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941A" w14:textId="77777777" w:rsidR="00506608" w:rsidRPr="00506608" w:rsidRDefault="00506608" w:rsidP="00506608">
      <w:pPr>
        <w:rPr>
          <w:b/>
          <w:sz w:val="32"/>
          <w:szCs w:val="32"/>
        </w:rPr>
      </w:pPr>
      <w:r w:rsidRPr="00506608">
        <w:rPr>
          <w:b/>
          <w:sz w:val="32"/>
          <w:szCs w:val="32"/>
        </w:rPr>
        <w:t>Home Learning Timetable                                                Year Week 5 week Beginning  04.05.2020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  <w:gridCol w:w="2754"/>
      </w:tblGrid>
      <w:tr w:rsidR="00506608" w14:paraId="64B6BE01" w14:textId="77777777" w:rsidTr="00DF7034">
        <w:tc>
          <w:tcPr>
            <w:tcW w:w="2836" w:type="dxa"/>
            <w:shd w:val="clear" w:color="auto" w:fill="B4C6E7" w:themeFill="accent1" w:themeFillTint="66"/>
          </w:tcPr>
          <w:p w14:paraId="73FD7CFD" w14:textId="77777777" w:rsidR="00506608" w:rsidRPr="009276EB" w:rsidRDefault="00506608" w:rsidP="00DF7034">
            <w:pPr>
              <w:jc w:val="center"/>
              <w:rPr>
                <w:b/>
              </w:rPr>
            </w:pPr>
            <w:bookmarkStart w:id="0" w:name="_Hlk36121517"/>
            <w:r w:rsidRPr="009276EB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EB0FB0E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469C3FBF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3465F4C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754" w:type="dxa"/>
            <w:shd w:val="clear" w:color="auto" w:fill="C5E0B3" w:themeFill="accent6" w:themeFillTint="66"/>
          </w:tcPr>
          <w:p w14:paraId="6DC2C970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506608" w14:paraId="1A20A782" w14:textId="77777777" w:rsidTr="00DF7034">
        <w:tc>
          <w:tcPr>
            <w:tcW w:w="2836" w:type="dxa"/>
          </w:tcPr>
          <w:p w14:paraId="51A410FE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1E2CB7F1" w14:textId="77777777" w:rsidR="00506608" w:rsidRDefault="00506608" w:rsidP="00DF7034">
            <w:r>
              <w:t>Complete 10 minutes of daily physical activity. This could be jogging, aerobics,  dancing or skipping.</w:t>
            </w:r>
          </w:p>
          <w:p w14:paraId="34995FF5" w14:textId="77777777" w:rsidR="00506608" w:rsidRDefault="00506608" w:rsidP="00DF7034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9AM.</w:t>
            </w:r>
          </w:p>
        </w:tc>
        <w:tc>
          <w:tcPr>
            <w:tcW w:w="2835" w:type="dxa"/>
          </w:tcPr>
          <w:p w14:paraId="7B0317D0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0B57049" w14:textId="77777777" w:rsidR="00506608" w:rsidRDefault="00506608" w:rsidP="00DF7034">
            <w:r>
              <w:t>Complete 10 minutes of daily physical activity. This could be jogging, aerobics, dancing or skipping.</w:t>
            </w:r>
          </w:p>
          <w:p w14:paraId="0BA185C0" w14:textId="77777777" w:rsidR="00506608" w:rsidRDefault="00506608" w:rsidP="00DF7034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9AM.</w:t>
            </w:r>
          </w:p>
        </w:tc>
        <w:tc>
          <w:tcPr>
            <w:tcW w:w="2835" w:type="dxa"/>
          </w:tcPr>
          <w:p w14:paraId="4E94D970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F666A7D" w14:textId="77777777" w:rsidR="00506608" w:rsidRDefault="00506608" w:rsidP="00DF7034">
            <w:r>
              <w:t>Complete 10 minutes of daily physical activity. This could be jogging, aerobics, dancing or skipping.</w:t>
            </w:r>
          </w:p>
          <w:p w14:paraId="57101E37" w14:textId="77777777" w:rsidR="00506608" w:rsidRDefault="00506608" w:rsidP="00DF7034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9AM.</w:t>
            </w:r>
          </w:p>
        </w:tc>
        <w:tc>
          <w:tcPr>
            <w:tcW w:w="2835" w:type="dxa"/>
          </w:tcPr>
          <w:p w14:paraId="206417E6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AF585F5" w14:textId="77777777" w:rsidR="00506608" w:rsidRDefault="00506608" w:rsidP="00DF7034">
            <w:r>
              <w:t>Complete 10 minutes of daily physical activity. This could be jogging, aerobics dancing or skipping.</w:t>
            </w:r>
          </w:p>
          <w:p w14:paraId="7820D2B4" w14:textId="77777777" w:rsidR="00506608" w:rsidRDefault="00506608" w:rsidP="00DF7034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9AM.</w:t>
            </w:r>
          </w:p>
        </w:tc>
        <w:tc>
          <w:tcPr>
            <w:tcW w:w="2754" w:type="dxa"/>
          </w:tcPr>
          <w:p w14:paraId="1E404744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22FAC98E" w14:textId="77777777" w:rsidR="00506608" w:rsidRDefault="00506608" w:rsidP="00DF7034">
            <w:r>
              <w:t>Complete 10 minutes of daily physical activity. This could be jogging, aerobics, skipping or dancing.</w:t>
            </w:r>
          </w:p>
          <w:p w14:paraId="0A131BDD" w14:textId="77777777" w:rsidR="00506608" w:rsidRDefault="00506608" w:rsidP="00DF7034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9AM.</w:t>
            </w:r>
          </w:p>
        </w:tc>
      </w:tr>
      <w:tr w:rsidR="00506608" w14:paraId="479C6FCB" w14:textId="77777777" w:rsidTr="00DF7034">
        <w:tc>
          <w:tcPr>
            <w:tcW w:w="2836" w:type="dxa"/>
          </w:tcPr>
          <w:p w14:paraId="23F5E9BC" w14:textId="04789C99" w:rsidR="00506608" w:rsidRPr="009725DA" w:rsidRDefault="00506608" w:rsidP="009725DA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4A4C1CF" w14:textId="53E91831" w:rsidR="009725DA" w:rsidRDefault="00506608" w:rsidP="00DF70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 w:rsidR="00DB4F73">
              <w:rPr>
                <w:rFonts w:asciiTheme="majorHAnsi" w:hAnsiTheme="majorHAnsi" w:cstheme="majorHAnsi"/>
                <w:b/>
                <w:bCs/>
              </w:rPr>
              <w:t>Mavis the Magical Cat</w:t>
            </w:r>
          </w:p>
          <w:p w14:paraId="3051FB79" w14:textId="77777777" w:rsidR="00DB4F73" w:rsidRDefault="00DB4F73" w:rsidP="00DF7034">
            <w:pPr>
              <w:rPr>
                <w:rFonts w:asciiTheme="majorHAnsi" w:hAnsiTheme="majorHAnsi" w:cstheme="majorHAnsi"/>
              </w:rPr>
            </w:pPr>
          </w:p>
          <w:p w14:paraId="41FCD57A" w14:textId="2E8DF765" w:rsidR="000757D5" w:rsidRDefault="000757D5" w:rsidP="000757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 you name and draw the 5 characters in the </w:t>
            </w:r>
            <w:proofErr w:type="gramStart"/>
            <w:r>
              <w:rPr>
                <w:rFonts w:asciiTheme="majorHAnsi" w:hAnsiTheme="majorHAnsi" w:cstheme="majorHAnsi"/>
              </w:rPr>
              <w:t>story.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D66CCE0" w14:textId="77777777" w:rsidR="00506608" w:rsidRPr="00380DD1" w:rsidRDefault="00506608" w:rsidP="00DF7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BCE7348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884530F" w14:textId="7894C054" w:rsidR="000757D5" w:rsidRDefault="000757D5" w:rsidP="0086516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Mavis the Magical Cat </w:t>
            </w:r>
            <w:r>
              <w:rPr>
                <w:rFonts w:asciiTheme="majorHAnsi" w:hAnsiTheme="majorHAnsi" w:cstheme="majorHAnsi"/>
              </w:rPr>
              <w:t>again.</w:t>
            </w:r>
          </w:p>
          <w:p w14:paraId="4ACC902F" w14:textId="081E08A1" w:rsidR="000757D5" w:rsidRDefault="000757D5" w:rsidP="000757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 you name and draw all the items that Mavis and Marigold saw on their broom </w:t>
            </w:r>
            <w:proofErr w:type="gramStart"/>
            <w:r>
              <w:rPr>
                <w:rFonts w:asciiTheme="majorHAnsi" w:hAnsiTheme="majorHAnsi" w:cstheme="majorHAnsi"/>
              </w:rPr>
              <w:t>stick.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="00865161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hen discuss the questions with an adult.</w:t>
            </w:r>
          </w:p>
          <w:p w14:paraId="4C01B54A" w14:textId="77777777" w:rsidR="00865161" w:rsidRDefault="00865161" w:rsidP="0086516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865161">
              <w:rPr>
                <w:rFonts w:asciiTheme="majorHAnsi" w:hAnsiTheme="majorHAnsi" w:cstheme="majorHAnsi"/>
                <w:b/>
                <w:bCs/>
              </w:rPr>
              <w:t xml:space="preserve">What do they look like? </w:t>
            </w:r>
          </w:p>
          <w:p w14:paraId="033DB2C0" w14:textId="26A967D9" w:rsidR="00865161" w:rsidRPr="00865161" w:rsidRDefault="00865161" w:rsidP="0086516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865161">
              <w:rPr>
                <w:rFonts w:asciiTheme="majorHAnsi" w:hAnsiTheme="majorHAnsi" w:cstheme="majorHAnsi"/>
                <w:b/>
                <w:bCs/>
              </w:rPr>
              <w:t>Have you seen one before?</w:t>
            </w:r>
          </w:p>
          <w:p w14:paraId="1A297D0E" w14:textId="557939C0" w:rsidR="00506608" w:rsidRDefault="00865161" w:rsidP="00865161">
            <w:pPr>
              <w:pStyle w:val="ListParagraph"/>
              <w:numPr>
                <w:ilvl w:val="0"/>
                <w:numId w:val="2"/>
              </w:numPr>
            </w:pPr>
            <w:r w:rsidRPr="00865161">
              <w:rPr>
                <w:rFonts w:asciiTheme="majorHAnsi" w:hAnsiTheme="majorHAnsi" w:cstheme="majorHAnsi"/>
                <w:b/>
                <w:bCs/>
              </w:rPr>
              <w:t>Where would you find one?</w:t>
            </w:r>
          </w:p>
        </w:tc>
        <w:tc>
          <w:tcPr>
            <w:tcW w:w="2835" w:type="dxa"/>
          </w:tcPr>
          <w:p w14:paraId="44AF4B24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13E281BE" w14:textId="7DA35EA8" w:rsidR="00506608" w:rsidRDefault="00506608" w:rsidP="00DF7034">
            <w:r>
              <w:t>Can you read th</w:t>
            </w:r>
            <w:r w:rsidR="00DB4F73">
              <w:t xml:space="preserve">e </w:t>
            </w:r>
            <w:r w:rsidR="00DB4F73" w:rsidRPr="000757D5">
              <w:rPr>
                <w:b/>
                <w:bCs/>
              </w:rPr>
              <w:t xml:space="preserve">Happy </w:t>
            </w:r>
            <w:proofErr w:type="gramStart"/>
            <w:r w:rsidR="00DB4F73" w:rsidRPr="000757D5">
              <w:rPr>
                <w:b/>
                <w:bCs/>
              </w:rPr>
              <w:t>poem.</w:t>
            </w:r>
            <w:proofErr w:type="gramEnd"/>
            <w:r w:rsidR="00DB4F73" w:rsidRPr="000757D5">
              <w:rPr>
                <w:b/>
                <w:bCs/>
              </w:rPr>
              <w:t xml:space="preserve"> </w:t>
            </w:r>
            <w:r w:rsidRPr="000757D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B4F73">
              <w:rPr>
                <w:rFonts w:asciiTheme="majorHAnsi" w:hAnsiTheme="majorHAnsi" w:cstheme="majorHAnsi"/>
              </w:rPr>
              <w:t>Can you sort the pictures to show which ones were</w:t>
            </w:r>
            <w:r w:rsidR="00865161">
              <w:rPr>
                <w:rFonts w:asciiTheme="majorHAnsi" w:hAnsiTheme="majorHAnsi" w:cstheme="majorHAnsi"/>
              </w:rPr>
              <w:t xml:space="preserve"> </w:t>
            </w:r>
            <w:r w:rsidR="00DB4F73">
              <w:rPr>
                <w:rFonts w:asciiTheme="majorHAnsi" w:hAnsiTheme="majorHAnsi" w:cstheme="majorHAnsi"/>
              </w:rPr>
              <w:t xml:space="preserve">mentioned in the </w:t>
            </w:r>
            <w:proofErr w:type="gramStart"/>
            <w:r w:rsidR="00DB4F73">
              <w:rPr>
                <w:rFonts w:asciiTheme="majorHAnsi" w:hAnsiTheme="majorHAnsi" w:cstheme="majorHAnsi"/>
              </w:rPr>
              <w:t>poem.</w:t>
            </w:r>
            <w:proofErr w:type="gramEnd"/>
            <w:r w:rsidR="00DB4F7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835" w:type="dxa"/>
          </w:tcPr>
          <w:p w14:paraId="73980B72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AFC01D0" w14:textId="3C6C8C4D" w:rsidR="00506608" w:rsidRDefault="00DB4F73" w:rsidP="00DF7034">
            <w:r>
              <w:t>I have picked f</w:t>
            </w:r>
            <w:r w:rsidR="00865161">
              <w:t>our</w:t>
            </w:r>
            <w:r>
              <w:t xml:space="preserve"> verbs from the </w:t>
            </w:r>
            <w:r w:rsidR="000757D5" w:rsidRPr="000757D5">
              <w:rPr>
                <w:b/>
                <w:bCs/>
              </w:rPr>
              <w:t xml:space="preserve">Happy </w:t>
            </w:r>
            <w:r w:rsidRPr="000757D5">
              <w:rPr>
                <w:b/>
                <w:bCs/>
              </w:rPr>
              <w:t>poem</w:t>
            </w:r>
            <w:r w:rsidR="000757D5">
              <w:rPr>
                <w:b/>
                <w:bCs/>
              </w:rPr>
              <w:t xml:space="preserve">. </w:t>
            </w:r>
            <w:r>
              <w:t xml:space="preserve"> can you read them and then write them in a sentence</w:t>
            </w:r>
            <w:r w:rsidR="000757D5">
              <w:t>?</w:t>
            </w:r>
          </w:p>
        </w:tc>
        <w:tc>
          <w:tcPr>
            <w:tcW w:w="2754" w:type="dxa"/>
          </w:tcPr>
          <w:p w14:paraId="20DE4389" w14:textId="77777777" w:rsidR="00506608" w:rsidRPr="003E3CE7" w:rsidRDefault="00506608" w:rsidP="00DF7034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09D19060" w14:textId="77777777" w:rsidR="00506608" w:rsidRPr="003E3CE7" w:rsidRDefault="00506608" w:rsidP="00DF7034">
            <w:r>
              <w:t>Listen to the story read by Miss Price  -  Can you then answer the questions.</w:t>
            </w:r>
          </w:p>
        </w:tc>
      </w:tr>
      <w:tr w:rsidR="00506608" w14:paraId="38ECA49A" w14:textId="77777777" w:rsidTr="00DF7034">
        <w:tc>
          <w:tcPr>
            <w:tcW w:w="2836" w:type="dxa"/>
          </w:tcPr>
          <w:p w14:paraId="57798C12" w14:textId="77777777" w:rsidR="00506608" w:rsidRPr="00391B5B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  <w:p w14:paraId="6CFF79C2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Position and direction </w:t>
            </w:r>
          </w:p>
          <w:p w14:paraId="1FEF04E9" w14:textId="46E63ABE" w:rsidR="00506608" w:rsidRDefault="00506608" w:rsidP="00DF7034">
            <w:pPr>
              <w:rPr>
                <w:bCs/>
              </w:rPr>
            </w:pPr>
            <w:r w:rsidRPr="00E829B8">
              <w:rPr>
                <w:bCs/>
              </w:rPr>
              <w:t>Watch the video about pos</w:t>
            </w:r>
            <w:r>
              <w:rPr>
                <w:bCs/>
              </w:rPr>
              <w:t>i</w:t>
            </w:r>
            <w:r w:rsidRPr="00E829B8">
              <w:rPr>
                <w:bCs/>
              </w:rPr>
              <w:t>tion and direction.</w:t>
            </w:r>
            <w:r>
              <w:rPr>
                <w:bCs/>
              </w:rPr>
              <w:t xml:space="preserve"> This week will be creating maps of our house and </w:t>
            </w:r>
            <w:r w:rsidR="00EB024F">
              <w:rPr>
                <w:bCs/>
              </w:rPr>
              <w:t>writing</w:t>
            </w:r>
            <w:r>
              <w:rPr>
                <w:bCs/>
              </w:rPr>
              <w:t xml:space="preserve"> instructions o</w:t>
            </w:r>
            <w:r w:rsidR="00EB024F">
              <w:rPr>
                <w:bCs/>
              </w:rPr>
              <w:t>n</w:t>
            </w:r>
            <w:r>
              <w:rPr>
                <w:bCs/>
              </w:rPr>
              <w:t xml:space="preserve"> how to get to different parts of the house. </w:t>
            </w:r>
          </w:p>
          <w:p w14:paraId="2F9C14D2" w14:textId="77777777" w:rsidR="00506608" w:rsidRDefault="00440B33" w:rsidP="00DF7034">
            <w:hyperlink r:id="rId5" w:history="1">
              <w:r w:rsidR="00506608" w:rsidRPr="00E829B8">
                <w:rPr>
                  <w:color w:val="0000FF"/>
                  <w:u w:val="single"/>
                </w:rPr>
                <w:t>https://www.bbc.co.uk/bitesize/topics/z2grd2p/articles/zwv6b82</w:t>
              </w:r>
            </w:hyperlink>
          </w:p>
          <w:p w14:paraId="11D77C48" w14:textId="77777777" w:rsidR="00506608" w:rsidRDefault="00506608" w:rsidP="00DF7034">
            <w:r>
              <w:t xml:space="preserve">Have a look at the key word map. Can you give someone in your family some directions to follow? Let them give you some directions now. Where did you end up? </w:t>
            </w:r>
          </w:p>
          <w:p w14:paraId="12C78E48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0CAA1582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Maths</w:t>
            </w:r>
          </w:p>
          <w:p w14:paraId="7407DC4A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Choose a room in your house. Can you create a map of the </w:t>
            </w:r>
            <w:proofErr w:type="gramStart"/>
            <w:r>
              <w:rPr>
                <w:bCs/>
              </w:rPr>
              <w:t>room.</w:t>
            </w:r>
            <w:proofErr w:type="gramEnd"/>
            <w:r>
              <w:rPr>
                <w:bCs/>
              </w:rPr>
              <w:t xml:space="preserve"> Include all the furniture that you can see. </w:t>
            </w:r>
          </w:p>
          <w:p w14:paraId="6C9AE855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See example of a map drawings. </w:t>
            </w:r>
          </w:p>
          <w:p w14:paraId="0DD002FD" w14:textId="77777777" w:rsidR="00506608" w:rsidRDefault="00506608" w:rsidP="00DF7034">
            <w:pPr>
              <w:rPr>
                <w:bCs/>
              </w:rPr>
            </w:pPr>
            <w:r w:rsidRPr="00E829B8">
              <w:rPr>
                <w:bCs/>
              </w:rPr>
              <w:lastRenderedPageBreak/>
              <w:t xml:space="preserve">If you stand at the door how many steps does it take to get to </w:t>
            </w:r>
            <w:r>
              <w:rPr>
                <w:bCs/>
              </w:rPr>
              <w:t xml:space="preserve">different pieces of furniture. Did you need to turn? Which way did you turn? How many steps did it take? </w:t>
            </w:r>
          </w:p>
          <w:p w14:paraId="000F4C00" w14:textId="77777777" w:rsidR="00506608" w:rsidRPr="00E829B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Can you right down some directions on how to get to a piece of furniture? </w:t>
            </w:r>
          </w:p>
          <w:p w14:paraId="65E3564B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D726139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Maths </w:t>
            </w:r>
          </w:p>
          <w:p w14:paraId="0808B75B" w14:textId="77C9455B" w:rsidR="00506608" w:rsidRDefault="00506608" w:rsidP="00DF7034">
            <w:r>
              <w:t xml:space="preserve">Can you </w:t>
            </w:r>
            <w:r w:rsidR="00EB024F">
              <w:t>add to</w:t>
            </w:r>
            <w:r>
              <w:t xml:space="preserve"> </w:t>
            </w:r>
            <w:r w:rsidR="00EB024F">
              <w:t xml:space="preserve">the map of your </w:t>
            </w:r>
            <w:r>
              <w:t xml:space="preserve">room </w:t>
            </w:r>
            <w:r w:rsidR="00EB024F">
              <w:t>you drew yesterday</w:t>
            </w:r>
            <w:r>
              <w:t xml:space="preserve"> and try and draw a map of your whole house! </w:t>
            </w:r>
          </w:p>
          <w:p w14:paraId="516EC3E6" w14:textId="105098CD" w:rsidR="00506608" w:rsidRDefault="00506608" w:rsidP="00DF7034">
            <w:r>
              <w:t xml:space="preserve">Think about which rooms you have and where they are. Put a cross in your room </w:t>
            </w:r>
            <w:r>
              <w:lastRenderedPageBreak/>
              <w:t>and draw some arrows on</w:t>
            </w:r>
            <w:r w:rsidR="00EB024F">
              <w:t xml:space="preserve"> your map showing</w:t>
            </w:r>
            <w:r>
              <w:t xml:space="preserve"> how to get to the kitchen to make some lunch. </w:t>
            </w:r>
          </w:p>
          <w:p w14:paraId="215E1DFB" w14:textId="21A6667B" w:rsidR="00506608" w:rsidRDefault="00506608" w:rsidP="00DF7034">
            <w:r>
              <w:t xml:space="preserve">Can you write down the directions you </w:t>
            </w:r>
            <w:r w:rsidR="00EB024F">
              <w:t>took?</w:t>
            </w:r>
            <w:r>
              <w:t xml:space="preserve"> </w:t>
            </w:r>
          </w:p>
          <w:p w14:paraId="32B0EE57" w14:textId="77777777" w:rsidR="00506608" w:rsidRDefault="00506608" w:rsidP="00DF7034">
            <w:r>
              <w:t xml:space="preserve">Think about your turns and how many steps. </w:t>
            </w:r>
          </w:p>
          <w:p w14:paraId="48B4565F" w14:textId="77777777" w:rsidR="00506608" w:rsidRDefault="00506608" w:rsidP="00DF7034">
            <w:r>
              <w:t xml:space="preserve">Write down the directions </w:t>
            </w:r>
          </w:p>
          <w:p w14:paraId="49626163" w14:textId="77777777" w:rsidR="00506608" w:rsidRPr="001B6D40" w:rsidRDefault="00506608" w:rsidP="00DF7034">
            <w:r w:rsidRPr="00283B15">
              <w:rPr>
                <w:b/>
                <w:bCs/>
              </w:rPr>
              <w:t>Challenge</w:t>
            </w:r>
            <w:r>
              <w:t xml:space="preserve"> – what would the directions be back to your bedroom?</w:t>
            </w:r>
          </w:p>
        </w:tc>
        <w:tc>
          <w:tcPr>
            <w:tcW w:w="2835" w:type="dxa"/>
          </w:tcPr>
          <w:p w14:paraId="5E3EFBDD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Maths </w:t>
            </w:r>
          </w:p>
          <w:p w14:paraId="31513284" w14:textId="77777777" w:rsidR="00506608" w:rsidRDefault="00506608" w:rsidP="00DF7034">
            <w:r>
              <w:t xml:space="preserve">Pirate’s Lost treasure – </w:t>
            </w:r>
          </w:p>
          <w:p w14:paraId="130BB4A4" w14:textId="77777777" w:rsidR="00506608" w:rsidRDefault="00506608" w:rsidP="00DF7034">
            <w:r>
              <w:t xml:space="preserve">Have a look at the lost treasure map. </w:t>
            </w:r>
          </w:p>
          <w:p w14:paraId="431DC461" w14:textId="77777777" w:rsidR="00506608" w:rsidRDefault="00506608" w:rsidP="00DF7034">
            <w:r>
              <w:t xml:space="preserve">Can you answer the questions and find out which item can be found when you follow the directions? </w:t>
            </w:r>
          </w:p>
          <w:p w14:paraId="68039E0B" w14:textId="77777777" w:rsidR="00506608" w:rsidRPr="00391B5B" w:rsidRDefault="00506608" w:rsidP="00DF7034">
            <w:r>
              <w:lastRenderedPageBreak/>
              <w:t>Good luck!</w:t>
            </w:r>
          </w:p>
        </w:tc>
        <w:tc>
          <w:tcPr>
            <w:tcW w:w="2754" w:type="dxa"/>
          </w:tcPr>
          <w:p w14:paraId="6DD2FFE8" w14:textId="77777777" w:rsidR="00506608" w:rsidRPr="003E3CE7" w:rsidRDefault="00506608" w:rsidP="00DF7034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lastRenderedPageBreak/>
              <w:t xml:space="preserve">Maths </w:t>
            </w:r>
          </w:p>
          <w:p w14:paraId="52B06768" w14:textId="77777777" w:rsidR="00506608" w:rsidRDefault="00506608" w:rsidP="00DF7034">
            <w:r>
              <w:t xml:space="preserve">Hide some treasure in your house. Can you make a treasure map of your house and put a cross where the treasure is </w:t>
            </w:r>
            <w:proofErr w:type="gramStart"/>
            <w:r>
              <w:t>hidden.</w:t>
            </w:r>
            <w:proofErr w:type="gramEnd"/>
            <w:r>
              <w:t xml:space="preserve"> </w:t>
            </w:r>
          </w:p>
          <w:p w14:paraId="547BF1FF" w14:textId="77777777" w:rsidR="00506608" w:rsidRDefault="00506608" w:rsidP="00DF7034">
            <w:r>
              <w:lastRenderedPageBreak/>
              <w:t xml:space="preserve">Can you write the  directions on how to get to the </w:t>
            </w:r>
            <w:proofErr w:type="gramStart"/>
            <w:r>
              <w:t>treasure.</w:t>
            </w:r>
            <w:proofErr w:type="gramEnd"/>
            <w:r>
              <w:t xml:space="preserve"> </w:t>
            </w:r>
          </w:p>
          <w:p w14:paraId="31FFAF16" w14:textId="77777777" w:rsidR="00506608" w:rsidRPr="003E3CE7" w:rsidRDefault="00506608" w:rsidP="00DF7034"/>
        </w:tc>
      </w:tr>
      <w:tr w:rsidR="00506608" w14:paraId="3F29D61F" w14:textId="77777777" w:rsidTr="00DF7034">
        <w:tc>
          <w:tcPr>
            <w:tcW w:w="2836" w:type="dxa"/>
          </w:tcPr>
          <w:p w14:paraId="697377F7" w14:textId="155ABD8F" w:rsidR="00506608" w:rsidRDefault="00544CF0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Literacy</w:t>
            </w:r>
            <w:r w:rsidR="00506608" w:rsidRPr="009276EB">
              <w:rPr>
                <w:b/>
                <w:u w:val="single"/>
              </w:rPr>
              <w:t xml:space="preserve"> </w:t>
            </w:r>
          </w:p>
          <w:p w14:paraId="6B5E3DEE" w14:textId="77777777" w:rsidR="000757D5" w:rsidRDefault="00506608" w:rsidP="00DF7034">
            <w:r>
              <w:t xml:space="preserve">Check out the tricky words from the story </w:t>
            </w:r>
            <w:r w:rsidR="00DB4F73">
              <w:rPr>
                <w:rFonts w:asciiTheme="majorHAnsi" w:hAnsiTheme="majorHAnsi" w:cstheme="majorHAnsi"/>
                <w:b/>
                <w:bCs/>
              </w:rPr>
              <w:t>Mavis the Magical Cat</w:t>
            </w:r>
            <w:r w:rsidR="00DB4F73">
              <w:t xml:space="preserve"> </w:t>
            </w:r>
          </w:p>
          <w:p w14:paraId="0DCE3EA3" w14:textId="1A7B8E48" w:rsidR="00506608" w:rsidRDefault="00506608" w:rsidP="00DF7034">
            <w:r>
              <w:t>What do you think these words mean? Can you match the words to the</w:t>
            </w:r>
            <w:r w:rsidR="00DB4F73">
              <w:t xml:space="preserve"> </w:t>
            </w:r>
            <w:proofErr w:type="gramStart"/>
            <w:r w:rsidR="000757D5">
              <w:t>meanings.</w:t>
            </w:r>
            <w:proofErr w:type="gramEnd"/>
            <w:r w:rsidR="00DB4F73">
              <w:t xml:space="preserve"> </w:t>
            </w:r>
          </w:p>
          <w:p w14:paraId="3C45A904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771C1F6" w14:textId="587044C2" w:rsidR="00506608" w:rsidRDefault="00544CF0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422AED75" w14:textId="77777777" w:rsidR="00506608" w:rsidRPr="00B45002" w:rsidRDefault="00506608" w:rsidP="00DF7034">
            <w:r>
              <w:t xml:space="preserve">Can you put the tricky words you looked at yesterday into  sentences! Have a look at the example given to you. </w:t>
            </w:r>
          </w:p>
        </w:tc>
        <w:tc>
          <w:tcPr>
            <w:tcW w:w="2835" w:type="dxa"/>
          </w:tcPr>
          <w:p w14:paraId="01488D2D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6F5CB0A3" w14:textId="446F6A29" w:rsidR="00DB4F73" w:rsidRDefault="000757D5" w:rsidP="00DB4F73">
            <w:r>
              <w:t xml:space="preserve">Look at the pictures and </w:t>
            </w:r>
            <w:r w:rsidR="00DB4F73">
              <w:t xml:space="preserve">write a sentence to describe where Mavis the cat is. </w:t>
            </w:r>
          </w:p>
          <w:p w14:paraId="6A235434" w14:textId="572B2F84" w:rsidR="00DB4F73" w:rsidRDefault="00DB4F73" w:rsidP="00DB4F73">
            <w:r>
              <w:t>Use the sentence starter Mavis the cat is…</w:t>
            </w:r>
          </w:p>
          <w:p w14:paraId="177EB10A" w14:textId="3F0FB4DF" w:rsidR="00DB4F73" w:rsidRPr="00B45002" w:rsidRDefault="00DB4F73" w:rsidP="00DB4F73"/>
          <w:p w14:paraId="33886465" w14:textId="62AC5E9F" w:rsidR="00506608" w:rsidRPr="00B45002" w:rsidRDefault="00506608" w:rsidP="00DF7034"/>
        </w:tc>
        <w:tc>
          <w:tcPr>
            <w:tcW w:w="2835" w:type="dxa"/>
          </w:tcPr>
          <w:p w14:paraId="575CA880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60D67202" w14:textId="77777777" w:rsidR="00506608" w:rsidRPr="0077104F" w:rsidRDefault="0077104F" w:rsidP="0077104F">
            <w:pPr>
              <w:rPr>
                <w:b/>
                <w:bCs/>
                <w:u w:val="single"/>
              </w:rPr>
            </w:pPr>
            <w:r w:rsidRPr="0077104F">
              <w:rPr>
                <w:b/>
                <w:bCs/>
                <w:u w:val="single"/>
              </w:rPr>
              <w:t xml:space="preserve">Punctuation activity </w:t>
            </w:r>
          </w:p>
          <w:p w14:paraId="5CCEEA4B" w14:textId="77777777" w:rsidR="0077104F" w:rsidRPr="0077104F" w:rsidRDefault="0077104F" w:rsidP="0077104F">
            <w:pPr>
              <w:rPr>
                <w:b/>
                <w:bCs/>
                <w:color w:val="ED7D31" w:themeColor="accent2"/>
              </w:rPr>
            </w:pPr>
            <w:r w:rsidRPr="0077104F">
              <w:rPr>
                <w:b/>
                <w:bCs/>
                <w:color w:val="ED7D31" w:themeColor="accent2"/>
              </w:rPr>
              <w:t>! ? . ABC</w:t>
            </w:r>
          </w:p>
          <w:p w14:paraId="1FC78ECD" w14:textId="72ED78A6" w:rsidR="0077104F" w:rsidRPr="00B45002" w:rsidRDefault="0077104F" w:rsidP="0077104F">
            <w:r w:rsidRPr="0077104F">
              <w:t xml:space="preserve">Can you name all the </w:t>
            </w:r>
            <w:bookmarkStart w:id="1" w:name="_GoBack"/>
            <w:bookmarkEnd w:id="1"/>
            <w:r w:rsidRPr="0077104F">
              <w:t>punctuation? Write some sentences about Mavis including the different punctuation we know.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54" w:type="dxa"/>
          </w:tcPr>
          <w:p w14:paraId="18B91656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288274BD" w14:textId="330B1872" w:rsidR="00506608" w:rsidRDefault="00506608" w:rsidP="00DF7034">
            <w:r>
              <w:t>Once you have made your magic box</w:t>
            </w:r>
            <w:r w:rsidR="000757D5">
              <w:t xml:space="preserve"> (see below) can you answer these three questions. </w:t>
            </w:r>
          </w:p>
          <w:p w14:paraId="37BD55AB" w14:textId="77777777" w:rsidR="000757D5" w:rsidRDefault="00506608" w:rsidP="00DF7034">
            <w:pPr>
              <w:rPr>
                <w:b/>
                <w:bCs/>
              </w:rPr>
            </w:pPr>
            <w:r w:rsidRPr="00AF203A">
              <w:rPr>
                <w:b/>
                <w:bCs/>
              </w:rPr>
              <w:t xml:space="preserve">What did you use? </w:t>
            </w:r>
          </w:p>
          <w:p w14:paraId="10585F57" w14:textId="77777777" w:rsidR="000757D5" w:rsidRDefault="000757D5" w:rsidP="00DF70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long did it take? </w:t>
            </w:r>
          </w:p>
          <w:p w14:paraId="2FC54D0E" w14:textId="4D7CDC59" w:rsidR="00506608" w:rsidRPr="00393F8A" w:rsidRDefault="000757D5" w:rsidP="00DF7034">
            <w:pPr>
              <w:rPr>
                <w:b/>
                <w:bCs/>
              </w:rPr>
            </w:pPr>
            <w:r>
              <w:rPr>
                <w:b/>
                <w:bCs/>
              </w:rPr>
              <w:t>What is your favourite part of the box?</w:t>
            </w:r>
          </w:p>
        </w:tc>
      </w:tr>
      <w:tr w:rsidR="00506608" w14:paraId="36D64100" w14:textId="77777777" w:rsidTr="00DF7034">
        <w:tc>
          <w:tcPr>
            <w:tcW w:w="2836" w:type="dxa"/>
          </w:tcPr>
          <w:p w14:paraId="43083A67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2DB564C6" w14:textId="77777777" w:rsidR="00506608" w:rsidRDefault="00506608" w:rsidP="00DF7034">
            <w:r>
              <w:t>This week you are going to work towards making your own MAGIC BOX!</w:t>
            </w:r>
          </w:p>
          <w:p w14:paraId="22E7D43A" w14:textId="77777777" w:rsidR="00506608" w:rsidRDefault="00506608" w:rsidP="00DF7034">
            <w:r>
              <w:t xml:space="preserve">You will draw and write ideas to help you plan so that you can make a great magic box on Friday. </w:t>
            </w:r>
          </w:p>
          <w:p w14:paraId="32C575CF" w14:textId="77777777" w:rsidR="00506608" w:rsidRDefault="00506608" w:rsidP="00DF7034"/>
          <w:p w14:paraId="5C455DA4" w14:textId="77777777" w:rsidR="00506608" w:rsidRDefault="00506608" w:rsidP="00DF7034">
            <w:r>
              <w:t xml:space="preserve">Your box is magic which means you can put anything you like in it. </w:t>
            </w:r>
          </w:p>
          <w:p w14:paraId="6C263571" w14:textId="77777777" w:rsidR="00506608" w:rsidRDefault="00506608" w:rsidP="00DF7034">
            <w:r>
              <w:lastRenderedPageBreak/>
              <w:t>Write a list of your favourite things, people or places.</w:t>
            </w:r>
          </w:p>
          <w:p w14:paraId="10DD1A3A" w14:textId="77777777" w:rsidR="00506608" w:rsidRPr="00913DAC" w:rsidRDefault="00506608" w:rsidP="00DF7034"/>
        </w:tc>
        <w:tc>
          <w:tcPr>
            <w:tcW w:w="2835" w:type="dxa"/>
          </w:tcPr>
          <w:p w14:paraId="0D43E563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Topic</w:t>
            </w:r>
          </w:p>
          <w:p w14:paraId="00C3B0EE" w14:textId="77777777" w:rsidR="00506608" w:rsidRPr="00AE75DA" w:rsidRDefault="00506608" w:rsidP="00DF7034">
            <w:r w:rsidRPr="00AE75DA">
              <w:t xml:space="preserve">Have a look at Miss </w:t>
            </w:r>
            <w:r>
              <w:t>P</w:t>
            </w:r>
            <w:r w:rsidRPr="00AE75DA">
              <w:t>rice’s magic box ideas</w:t>
            </w:r>
            <w:r>
              <w:t xml:space="preserve">. </w:t>
            </w:r>
          </w:p>
          <w:p w14:paraId="6E674325" w14:textId="77777777" w:rsidR="00506608" w:rsidRDefault="00506608" w:rsidP="00DF7034">
            <w:pPr>
              <w:rPr>
                <w:u w:val="single"/>
              </w:rPr>
            </w:pPr>
          </w:p>
          <w:p w14:paraId="0A87D47D" w14:textId="77777777" w:rsidR="00506608" w:rsidRPr="00AE75DA" w:rsidRDefault="00506608" w:rsidP="00DF7034">
            <w:r w:rsidRPr="00AE75DA">
              <w:t>Can you start writing or drawing ideas for your magic box</w:t>
            </w:r>
            <w:r>
              <w:t>!</w:t>
            </w:r>
          </w:p>
        </w:tc>
        <w:tc>
          <w:tcPr>
            <w:tcW w:w="2835" w:type="dxa"/>
          </w:tcPr>
          <w:p w14:paraId="17EF6999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6B2D02C" w14:textId="77777777" w:rsidR="00506608" w:rsidRPr="00EB024F" w:rsidRDefault="00506608" w:rsidP="00DF7034">
            <w:pPr>
              <w:rPr>
                <w:bCs/>
                <w:color w:val="000000" w:themeColor="text1"/>
              </w:rPr>
            </w:pPr>
            <w:r w:rsidRPr="00EB024F">
              <w:rPr>
                <w:bCs/>
                <w:color w:val="000000" w:themeColor="text1"/>
              </w:rPr>
              <w:t xml:space="preserve">Thinking about your map of your house. Can you think of a good hiding place for your magic box? </w:t>
            </w:r>
          </w:p>
          <w:p w14:paraId="24E90DAA" w14:textId="77777777" w:rsidR="00506608" w:rsidRPr="00796C19" w:rsidRDefault="00506608" w:rsidP="00DF7034">
            <w:pPr>
              <w:rPr>
                <w:b/>
              </w:rPr>
            </w:pPr>
            <w:r w:rsidRPr="00EB024F">
              <w:rPr>
                <w:bCs/>
                <w:color w:val="000000" w:themeColor="text1"/>
              </w:rPr>
              <w:t>Write you own secret directions of how to get to your hidden box location.</w:t>
            </w:r>
            <w:r w:rsidRPr="00EB024F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1BBDF8E5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62021D44" w14:textId="77777777" w:rsidR="00506608" w:rsidRPr="00EB024F" w:rsidRDefault="00506608" w:rsidP="00DF7034">
            <w:pPr>
              <w:rPr>
                <w:color w:val="000000" w:themeColor="text1"/>
              </w:rPr>
            </w:pPr>
            <w:r w:rsidRPr="00EB024F">
              <w:rPr>
                <w:color w:val="000000" w:themeColor="text1"/>
              </w:rPr>
              <w:t xml:space="preserve">What favourite food would you put in your magic box so you could eat it whenever you like? </w:t>
            </w:r>
          </w:p>
          <w:p w14:paraId="06299CC3" w14:textId="77777777" w:rsidR="00506608" w:rsidRPr="00EB024F" w:rsidRDefault="00506608" w:rsidP="00DF7034">
            <w:pPr>
              <w:rPr>
                <w:color w:val="000000" w:themeColor="text1"/>
              </w:rPr>
            </w:pPr>
          </w:p>
          <w:p w14:paraId="056F9D44" w14:textId="0DDEFB48" w:rsidR="00506608" w:rsidRPr="009837CF" w:rsidRDefault="000757D5" w:rsidP="00DF7034">
            <w:r>
              <w:rPr>
                <w:color w:val="000000" w:themeColor="text1"/>
              </w:rPr>
              <w:t>Healthy</w:t>
            </w:r>
            <w:r w:rsidR="00EB024F">
              <w:rPr>
                <w:color w:val="000000" w:themeColor="text1"/>
              </w:rPr>
              <w:t xml:space="preserve"> f</w:t>
            </w:r>
            <w:r w:rsidR="00506608" w:rsidRPr="00EB024F">
              <w:rPr>
                <w:color w:val="000000" w:themeColor="text1"/>
              </w:rPr>
              <w:t xml:space="preserve">ood is an important part of the day. Today make some lunch with an adult, send some pictures of your delicious food. </w:t>
            </w:r>
          </w:p>
        </w:tc>
        <w:tc>
          <w:tcPr>
            <w:tcW w:w="2754" w:type="dxa"/>
          </w:tcPr>
          <w:p w14:paraId="25F0E490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257D3E42" w14:textId="77777777" w:rsidR="00506608" w:rsidRPr="00796C19" w:rsidRDefault="00506608" w:rsidP="00DF7034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IT’S TIME TO </w:t>
            </w:r>
            <w:r w:rsidRPr="00796C19">
              <w:rPr>
                <w:bCs/>
                <w:u w:val="single"/>
              </w:rPr>
              <w:t>MAKE YOUR OWN MAGIC BOX!</w:t>
            </w:r>
          </w:p>
          <w:p w14:paraId="50CA2A90" w14:textId="77777777" w:rsidR="00506608" w:rsidRDefault="00506608" w:rsidP="0050660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Find a shoe box or a small box and decorate it </w:t>
            </w:r>
          </w:p>
          <w:p w14:paraId="76CFC62D" w14:textId="77777777" w:rsidR="00506608" w:rsidRDefault="00506608" w:rsidP="0050660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 draw a box and decorate it</w:t>
            </w:r>
          </w:p>
          <w:p w14:paraId="1BF2B3D2" w14:textId="77777777" w:rsidR="00506608" w:rsidRDefault="00506608" w:rsidP="00DF7034">
            <w:pPr>
              <w:rPr>
                <w:b/>
              </w:rPr>
            </w:pPr>
            <w:r w:rsidRPr="00796C19">
              <w:rPr>
                <w:b/>
              </w:rPr>
              <w:t>Think about</w:t>
            </w:r>
            <w:r>
              <w:rPr>
                <w:b/>
              </w:rPr>
              <w:t>:</w:t>
            </w:r>
          </w:p>
          <w:p w14:paraId="48E9425A" w14:textId="77777777" w:rsidR="00506608" w:rsidRDefault="00506608" w:rsidP="00DF7034">
            <w:pPr>
              <w:rPr>
                <w:bCs/>
              </w:rPr>
            </w:pPr>
            <w:r w:rsidRPr="00AF203A">
              <w:rPr>
                <w:bCs/>
              </w:rPr>
              <w:t xml:space="preserve">How can you make it magical? </w:t>
            </w:r>
          </w:p>
          <w:p w14:paraId="37A33FFA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Will it have a lid? </w:t>
            </w:r>
          </w:p>
          <w:p w14:paraId="0CDA2607" w14:textId="77777777" w:rsidR="00506608" w:rsidRPr="00AF203A" w:rsidRDefault="00506608" w:rsidP="00DF7034">
            <w:pPr>
              <w:rPr>
                <w:bCs/>
              </w:rPr>
            </w:pPr>
            <w:r>
              <w:rPr>
                <w:bCs/>
              </w:rPr>
              <w:lastRenderedPageBreak/>
              <w:t>Will anything be inside?</w:t>
            </w:r>
          </w:p>
          <w:p w14:paraId="27F1839B" w14:textId="77777777" w:rsidR="00506608" w:rsidRDefault="00506608" w:rsidP="00DF7034">
            <w:pPr>
              <w:rPr>
                <w:b/>
              </w:rPr>
            </w:pPr>
          </w:p>
          <w:p w14:paraId="77529976" w14:textId="77777777" w:rsidR="00506608" w:rsidRPr="00393F8A" w:rsidRDefault="00506608" w:rsidP="00DF7034">
            <w:pPr>
              <w:rPr>
                <w:b/>
              </w:rPr>
            </w:pPr>
            <w:r>
              <w:rPr>
                <w:b/>
              </w:rPr>
              <w:t>Don’t forget to upload your pictures!</w:t>
            </w:r>
          </w:p>
        </w:tc>
      </w:tr>
      <w:tr w:rsidR="00506608" w14:paraId="7A1301B0" w14:textId="77777777" w:rsidTr="00DF7034">
        <w:tc>
          <w:tcPr>
            <w:tcW w:w="2836" w:type="dxa"/>
          </w:tcPr>
          <w:p w14:paraId="54885DAA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Spelling</w:t>
            </w:r>
          </w:p>
          <w:p w14:paraId="0E7E133C" w14:textId="77777777" w:rsidR="00506608" w:rsidRDefault="00440B33" w:rsidP="00DF7034">
            <w:pPr>
              <w:rPr>
                <w:b/>
                <w:u w:val="single"/>
              </w:rPr>
            </w:pPr>
            <w:hyperlink r:id="rId6" w:history="1">
              <w:r w:rsidR="00506608">
                <w:rPr>
                  <w:rStyle w:val="Hyperlink"/>
                  <w:b/>
                </w:rPr>
                <w:t>https://spellingframe.co.uk/</w:t>
              </w:r>
            </w:hyperlink>
          </w:p>
          <w:p w14:paraId="15B49B6C" w14:textId="77777777" w:rsidR="00506608" w:rsidRDefault="00506608" w:rsidP="00DF7034">
            <w:r>
              <w:t xml:space="preserve">Play –Year 2 </w:t>
            </w:r>
          </w:p>
          <w:p w14:paraId="4CBB41AB" w14:textId="77777777" w:rsidR="00506608" w:rsidRDefault="00506608" w:rsidP="00DF7034">
            <w:pPr>
              <w:rPr>
                <w:color w:val="FF0000"/>
              </w:rPr>
            </w:pPr>
            <w:r>
              <w:rPr>
                <w:color w:val="FF0000"/>
              </w:rPr>
              <w:t xml:space="preserve">Spelling rule- 31 </w:t>
            </w:r>
          </w:p>
          <w:p w14:paraId="46D3293E" w14:textId="77777777" w:rsidR="00506608" w:rsidRDefault="00506608" w:rsidP="00DF7034">
            <w:pPr>
              <w:rPr>
                <w:color w:val="FF0000"/>
              </w:rPr>
            </w:pPr>
            <w:r>
              <w:rPr>
                <w:color w:val="FF0000"/>
              </w:rPr>
              <w:t>Common Exception words</w:t>
            </w:r>
          </w:p>
          <w:p w14:paraId="2DE20D7C" w14:textId="77777777" w:rsidR="00506608" w:rsidRPr="009276EB" w:rsidRDefault="00506608" w:rsidP="00DF7034">
            <w:pPr>
              <w:rPr>
                <w:b/>
                <w:u w:val="single"/>
              </w:rPr>
            </w:pPr>
            <w:r>
              <w:t xml:space="preserve">– You can practice these words and then take a mini test </w:t>
            </w:r>
          </w:p>
        </w:tc>
        <w:tc>
          <w:tcPr>
            <w:tcW w:w="2835" w:type="dxa"/>
          </w:tcPr>
          <w:p w14:paraId="542C1F58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3BBB4FE1" w14:textId="77777777" w:rsidR="00506608" w:rsidRDefault="00506608" w:rsidP="00DF7034">
            <w:pPr>
              <w:rPr>
                <w:bCs/>
              </w:rPr>
            </w:pPr>
            <w:r w:rsidRPr="00436A86">
              <w:rPr>
                <w:bCs/>
              </w:rPr>
              <w:t xml:space="preserve">Before writing your tricky </w:t>
            </w:r>
            <w:proofErr w:type="gramStart"/>
            <w:r w:rsidRPr="00436A86">
              <w:rPr>
                <w:bCs/>
              </w:rPr>
              <w:t>word</w:t>
            </w:r>
            <w:proofErr w:type="gramEnd"/>
            <w:r w:rsidRPr="00436A86">
              <w:rPr>
                <w:bCs/>
              </w:rPr>
              <w:t xml:space="preserve"> sentences can you practice the joins – </w:t>
            </w:r>
          </w:p>
          <w:p w14:paraId="1BF44D92" w14:textId="77777777" w:rsidR="00506608" w:rsidRPr="00436A86" w:rsidRDefault="00506608" w:rsidP="00DF703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36A86">
              <w:rPr>
                <w:rFonts w:ascii="Comic Sans MS" w:hAnsi="Comic Sans MS"/>
                <w:b/>
                <w:sz w:val="32"/>
                <w:szCs w:val="32"/>
              </w:rPr>
              <w:t>ng, dg</w:t>
            </w:r>
          </w:p>
          <w:p w14:paraId="0650A3EC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EAD4BF4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3947CAD3" w14:textId="77777777" w:rsidR="00506608" w:rsidRDefault="00506608" w:rsidP="00DF7034">
            <w:pPr>
              <w:rPr>
                <w:b/>
              </w:rPr>
            </w:pPr>
            <w:r>
              <w:rPr>
                <w:b/>
              </w:rPr>
              <w:t xml:space="preserve">Make some common exception word cards. Ask your parent to hide them around the house and see if you can find and read them all. </w:t>
            </w:r>
          </w:p>
          <w:p w14:paraId="123CCBCF" w14:textId="77777777" w:rsidR="00506608" w:rsidRDefault="00506608" w:rsidP="00DF703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Use the words – </w:t>
            </w:r>
          </w:p>
          <w:p w14:paraId="41637ECB" w14:textId="77777777" w:rsidR="00506608" w:rsidRPr="004827D2" w:rsidRDefault="00506608" w:rsidP="00DF7034">
            <w:pPr>
              <w:shd w:val="clear" w:color="auto" w:fill="FFFFFF"/>
              <w:rPr>
                <w:rFonts w:ascii="Helvetica" w:eastAsia="Times New Roman" w:hAnsi="Helvetica" w:cs="Times New Roman"/>
                <w:color w:val="242424"/>
                <w:lang w:eastAsia="en-GB"/>
              </w:rPr>
            </w:pP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Everybody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even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great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break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steak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pretty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beautiful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after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father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sugar</w:t>
            </w:r>
          </w:p>
        </w:tc>
        <w:tc>
          <w:tcPr>
            <w:tcW w:w="2835" w:type="dxa"/>
          </w:tcPr>
          <w:p w14:paraId="21040D3C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337C8852" w14:textId="77777777" w:rsidR="00506608" w:rsidRPr="00436A86" w:rsidRDefault="00506608" w:rsidP="00DF7034">
            <w:pPr>
              <w:rPr>
                <w:bCs/>
              </w:rPr>
            </w:pPr>
            <w:r w:rsidRPr="00436A86">
              <w:rPr>
                <w:bCs/>
              </w:rPr>
              <w:t xml:space="preserve">Today can you practice the joins </w:t>
            </w:r>
          </w:p>
          <w:p w14:paraId="4B867D3E" w14:textId="77777777" w:rsidR="00506608" w:rsidRPr="00436A86" w:rsidRDefault="00506608" w:rsidP="00DF7034">
            <w:pPr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6A86">
              <w:rPr>
                <w:rFonts w:ascii="Comic Sans MS" w:hAnsi="Comic Sans MS"/>
                <w:b/>
                <w:sz w:val="32"/>
                <w:szCs w:val="32"/>
              </w:rPr>
              <w:t>oe</w:t>
            </w:r>
            <w:proofErr w:type="spellEnd"/>
            <w:r w:rsidRPr="00436A86">
              <w:rPr>
                <w:rFonts w:ascii="Comic Sans MS" w:hAnsi="Comic Sans MS"/>
                <w:b/>
                <w:sz w:val="32"/>
                <w:szCs w:val="32"/>
              </w:rPr>
              <w:t xml:space="preserve">, </w:t>
            </w:r>
            <w:proofErr w:type="spellStart"/>
            <w:r w:rsidRPr="00436A86">
              <w:rPr>
                <w:rFonts w:ascii="Comic Sans MS" w:hAnsi="Comic Sans MS"/>
                <w:b/>
                <w:sz w:val="32"/>
                <w:szCs w:val="32"/>
              </w:rPr>
              <w:t>ve</w:t>
            </w:r>
            <w:proofErr w:type="spellEnd"/>
          </w:p>
          <w:p w14:paraId="017F89FF" w14:textId="77777777" w:rsidR="00506608" w:rsidRDefault="00506608" w:rsidP="00DF7034">
            <w:pPr>
              <w:rPr>
                <w:b/>
                <w:u w:val="single"/>
              </w:rPr>
            </w:pPr>
          </w:p>
          <w:p w14:paraId="14DDA048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754" w:type="dxa"/>
          </w:tcPr>
          <w:p w14:paraId="155A96D1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4F5898CB" w14:textId="77777777" w:rsidR="00506608" w:rsidRDefault="00440B33" w:rsidP="00DF7034">
            <w:pPr>
              <w:rPr>
                <w:b/>
                <w:u w:val="single"/>
              </w:rPr>
            </w:pPr>
            <w:hyperlink r:id="rId7" w:history="1">
              <w:r w:rsidR="00506608" w:rsidRPr="005C3A07">
                <w:rPr>
                  <w:rStyle w:val="Hyperlink"/>
                  <w:b/>
                </w:rPr>
                <w:t>https://spellingframe.co.uk</w:t>
              </w:r>
            </w:hyperlink>
            <w:r w:rsidR="00506608">
              <w:rPr>
                <w:b/>
              </w:rPr>
              <w:t xml:space="preserve"> </w:t>
            </w:r>
          </w:p>
          <w:p w14:paraId="14EA832C" w14:textId="77777777" w:rsidR="00506608" w:rsidRDefault="00506608" w:rsidP="00DF7034">
            <w:r>
              <w:t xml:space="preserve">Play –Year 2 </w:t>
            </w:r>
          </w:p>
          <w:p w14:paraId="03B6DB7F" w14:textId="77777777" w:rsidR="00506608" w:rsidRDefault="00506608" w:rsidP="00DF7034">
            <w:pPr>
              <w:rPr>
                <w:color w:val="FF0000"/>
              </w:rPr>
            </w:pPr>
            <w:r>
              <w:rPr>
                <w:color w:val="FF0000"/>
              </w:rPr>
              <w:t xml:space="preserve">Spelling rule- 6 </w:t>
            </w:r>
          </w:p>
          <w:p w14:paraId="190F4692" w14:textId="77777777" w:rsidR="00506608" w:rsidRPr="009276EB" w:rsidRDefault="00506608" w:rsidP="00DF7034">
            <w:pPr>
              <w:rPr>
                <w:b/>
                <w:u w:val="single"/>
              </w:rPr>
            </w:pPr>
            <w:r>
              <w:t>‘</w:t>
            </w:r>
            <w:proofErr w:type="spellStart"/>
            <w:r>
              <w:t>Wr</w:t>
            </w:r>
            <w:proofErr w:type="spellEnd"/>
            <w:r>
              <w:t>’ sound  – You can practice then take a mini test</w:t>
            </w:r>
          </w:p>
        </w:tc>
      </w:tr>
      <w:tr w:rsidR="00506608" w14:paraId="4ACA7BF1" w14:textId="77777777" w:rsidTr="00DF7034">
        <w:tc>
          <w:tcPr>
            <w:tcW w:w="2836" w:type="dxa"/>
          </w:tcPr>
          <w:p w14:paraId="4634B50C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6F126DCA" w14:textId="77777777" w:rsidR="00506608" w:rsidRPr="00EE48E1" w:rsidRDefault="00506608" w:rsidP="00DF7034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310AD5D2" w14:textId="77777777" w:rsidR="00506608" w:rsidRPr="009276EB" w:rsidRDefault="00440B33" w:rsidP="00DF7034">
            <w:pPr>
              <w:rPr>
                <w:b/>
                <w:u w:val="single"/>
              </w:rPr>
            </w:pPr>
            <w:hyperlink r:id="rId8" w:history="1">
              <w:r w:rsidR="00506608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07B9A173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7773692E" w14:textId="77777777" w:rsidR="00506608" w:rsidRPr="00EE48E1" w:rsidRDefault="00506608" w:rsidP="00DF7034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2196F097" w14:textId="77777777" w:rsidR="00506608" w:rsidRPr="009276EB" w:rsidRDefault="00440B33" w:rsidP="00DF7034">
            <w:pPr>
              <w:rPr>
                <w:b/>
                <w:u w:val="single"/>
              </w:rPr>
            </w:pPr>
            <w:hyperlink r:id="rId9" w:history="1">
              <w:r w:rsidR="00506608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36989378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165E286E" w14:textId="77777777" w:rsidR="00506608" w:rsidRPr="00EE48E1" w:rsidRDefault="00506608" w:rsidP="00DF7034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3541C287" w14:textId="77777777" w:rsidR="00506608" w:rsidRPr="009276EB" w:rsidRDefault="00440B33" w:rsidP="00DF7034">
            <w:pPr>
              <w:rPr>
                <w:b/>
                <w:u w:val="single"/>
              </w:rPr>
            </w:pPr>
            <w:hyperlink r:id="rId10" w:history="1">
              <w:r w:rsidR="00506608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36D08238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78207BA0" w14:textId="77777777" w:rsidR="00506608" w:rsidRPr="00EE48E1" w:rsidRDefault="00506608" w:rsidP="00DF7034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1133AECD" w14:textId="77777777" w:rsidR="00506608" w:rsidRDefault="00440B33" w:rsidP="00DF7034">
            <w:pPr>
              <w:rPr>
                <w:color w:val="0000FF"/>
                <w:u w:val="single"/>
              </w:rPr>
            </w:pPr>
            <w:hyperlink r:id="rId11" w:history="1">
              <w:r w:rsidR="00506608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  <w:p w14:paraId="06C5A3C0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754" w:type="dxa"/>
          </w:tcPr>
          <w:p w14:paraId="6727B5D8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7978090A" w14:textId="77777777" w:rsidR="00506608" w:rsidRPr="00EE48E1" w:rsidRDefault="00506608" w:rsidP="00DF7034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0CFFC237" w14:textId="77777777" w:rsidR="00506608" w:rsidRPr="009276EB" w:rsidRDefault="00440B33" w:rsidP="00DF7034">
            <w:pPr>
              <w:rPr>
                <w:b/>
                <w:u w:val="single"/>
              </w:rPr>
            </w:pPr>
            <w:hyperlink r:id="rId12" w:history="1">
              <w:r w:rsidR="00506608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</w:tr>
      <w:tr w:rsidR="00506608" w14:paraId="50D48BC3" w14:textId="77777777" w:rsidTr="00DF7034">
        <w:tc>
          <w:tcPr>
            <w:tcW w:w="2836" w:type="dxa"/>
          </w:tcPr>
          <w:p w14:paraId="55019CB9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9E64CAF" w14:textId="77777777" w:rsidR="00506608" w:rsidRDefault="00506608" w:rsidP="00DF7034">
            <w:r>
              <w:t>Ask your parent/ carer/ sibling to read to you.</w:t>
            </w:r>
          </w:p>
        </w:tc>
        <w:tc>
          <w:tcPr>
            <w:tcW w:w="2835" w:type="dxa"/>
          </w:tcPr>
          <w:p w14:paraId="5318A97E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742B3165" w14:textId="77777777" w:rsidR="00506608" w:rsidRDefault="00506608" w:rsidP="00DF7034">
            <w:r>
              <w:t>Choose and listen to a story on</w:t>
            </w:r>
            <w:hyperlink r:id="rId13" w:history="1">
              <w:r w:rsidRPr="006C2201">
                <w:rPr>
                  <w:rStyle w:val="Hyperlink"/>
                </w:rPr>
                <w:t>https://www.storylineonline.net</w:t>
              </w:r>
            </w:hyperlink>
            <w:r>
              <w:t xml:space="preserve"> </w:t>
            </w:r>
          </w:p>
        </w:tc>
        <w:tc>
          <w:tcPr>
            <w:tcW w:w="2835" w:type="dxa"/>
          </w:tcPr>
          <w:p w14:paraId="3812DBBD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4684B8CD" w14:textId="77777777" w:rsidR="00506608" w:rsidRDefault="00506608" w:rsidP="00DF7034">
            <w:r>
              <w:t xml:space="preserve">Read your parent a story at bedtime. </w:t>
            </w:r>
          </w:p>
        </w:tc>
        <w:tc>
          <w:tcPr>
            <w:tcW w:w="2835" w:type="dxa"/>
          </w:tcPr>
          <w:p w14:paraId="6CB273D3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15126050" w14:textId="77777777" w:rsidR="00506608" w:rsidRDefault="00506608" w:rsidP="00DF7034">
            <w:r>
              <w:t>Ask your parent/ carer/ sibling to read to you.</w:t>
            </w:r>
          </w:p>
        </w:tc>
        <w:tc>
          <w:tcPr>
            <w:tcW w:w="2754" w:type="dxa"/>
          </w:tcPr>
          <w:p w14:paraId="7D059DDF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5B8678C9" w14:textId="77777777" w:rsidR="00506608" w:rsidRDefault="00506608" w:rsidP="00DF7034">
            <w:r>
              <w:t>Ask your parent/ carer/ sibling to read to you.</w:t>
            </w:r>
          </w:p>
        </w:tc>
      </w:tr>
      <w:bookmarkEnd w:id="0"/>
    </w:tbl>
    <w:p w14:paraId="0502A264" w14:textId="77777777" w:rsidR="00506608" w:rsidRDefault="00506608" w:rsidP="00506608">
      <w:pPr>
        <w:rPr>
          <w:b/>
        </w:rPr>
      </w:pPr>
    </w:p>
    <w:p w14:paraId="511C950B" w14:textId="77777777" w:rsidR="00506608" w:rsidRDefault="00506608" w:rsidP="00506608">
      <w:pPr>
        <w:rPr>
          <w:b/>
        </w:rPr>
      </w:pPr>
    </w:p>
    <w:p w14:paraId="508EA21C" w14:textId="77777777" w:rsidR="00506608" w:rsidRDefault="00506608" w:rsidP="00506608">
      <w:pPr>
        <w:rPr>
          <w:b/>
        </w:rPr>
      </w:pPr>
    </w:p>
    <w:p w14:paraId="0AEDE138" w14:textId="77777777" w:rsidR="00506608" w:rsidRDefault="00506608" w:rsidP="00506608">
      <w:pPr>
        <w:rPr>
          <w:b/>
        </w:rPr>
      </w:pPr>
    </w:p>
    <w:p w14:paraId="62E5DB09" w14:textId="77777777" w:rsidR="00506608" w:rsidRDefault="00506608" w:rsidP="00506608">
      <w:pPr>
        <w:rPr>
          <w:b/>
        </w:rPr>
      </w:pPr>
    </w:p>
    <w:p w14:paraId="2710E33B" w14:textId="77777777" w:rsidR="00506608" w:rsidRDefault="00506608" w:rsidP="00506608">
      <w:pPr>
        <w:rPr>
          <w:b/>
        </w:rPr>
      </w:pPr>
    </w:p>
    <w:p w14:paraId="4DEA04AE" w14:textId="77777777" w:rsidR="00506608" w:rsidRPr="009276EB" w:rsidRDefault="00506608" w:rsidP="00506608">
      <w:pPr>
        <w:rPr>
          <w:b/>
        </w:rPr>
      </w:pPr>
      <w:r w:rsidRPr="009276EB">
        <w:rPr>
          <w:b/>
        </w:rPr>
        <w:t xml:space="preserve">Links to websites </w:t>
      </w:r>
    </w:p>
    <w:p w14:paraId="25C27489" w14:textId="77777777" w:rsidR="00506608" w:rsidRDefault="00506608" w:rsidP="00506608">
      <w:r>
        <w:t xml:space="preserve">Cross curricular activities - Purple mash – Check for Alerts to see if the year 2 teachers have sent you an activity. </w:t>
      </w:r>
    </w:p>
    <w:p w14:paraId="2FFD5FC5" w14:textId="77777777" w:rsidR="00506608" w:rsidRDefault="00506608" w:rsidP="00506608">
      <w:r>
        <w:t xml:space="preserve">Twinkl – Think about all the subjects you find </w:t>
      </w:r>
      <w:proofErr w:type="gramStart"/>
      <w:r>
        <w:t>challenging,</w:t>
      </w:r>
      <w:proofErr w:type="gramEnd"/>
      <w:r>
        <w:t xml:space="preserve"> can you find some extra work to complete to support your learning. </w:t>
      </w:r>
    </w:p>
    <w:p w14:paraId="264FE4A8" w14:textId="77777777" w:rsidR="00506608" w:rsidRDefault="00506608" w:rsidP="00506608">
      <w:r>
        <w:t xml:space="preserve">Maths: TT </w:t>
      </w:r>
      <w:proofErr w:type="spellStart"/>
      <w:r>
        <w:t>Rockstars</w:t>
      </w:r>
      <w:proofErr w:type="spellEnd"/>
      <w:r>
        <w:t xml:space="preserve">  </w:t>
      </w:r>
      <w:hyperlink r:id="rId14" w:history="1">
        <w:r w:rsidRPr="004A22E5">
          <w:rPr>
            <w:rStyle w:val="Hyperlink"/>
          </w:rPr>
          <w:t>https://play.ttrockstars.com/auth</w:t>
        </w:r>
      </w:hyperlink>
      <w:r>
        <w:t xml:space="preserve"> - use this to improve your multiplication.</w:t>
      </w:r>
    </w:p>
    <w:p w14:paraId="6203BD92" w14:textId="77777777" w:rsidR="00506608" w:rsidRDefault="00506608" w:rsidP="00506608">
      <w:r>
        <w:t xml:space="preserve">Science: </w:t>
      </w:r>
      <w:hyperlink r:id="rId15" w:history="1">
        <w:r w:rsidRPr="004A22E5">
          <w:rPr>
            <w:rStyle w:val="Hyperlink"/>
          </w:rPr>
          <w:t>https://explorify.wellcome.ac.uk/</w:t>
        </w:r>
      </w:hyperlink>
      <w:r>
        <w:t xml:space="preserve"> - have a look and see if you can complete a fun science experiment</w:t>
      </w:r>
    </w:p>
    <w:p w14:paraId="448C8140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5D474DB7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137D3AAD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6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4640C67B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3E0B2909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D321BA1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65AD5C5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7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35C797B8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8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45144DAD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9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36F4CBE7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0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683F1F87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58A96A3D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765D8B16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7DADBE87" w14:textId="77777777" w:rsidR="00506608" w:rsidRPr="008047E0" w:rsidRDefault="00440B33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1" w:tgtFrame="_blank" w:history="1">
        <w:r w:rsidR="00506608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0D7344D8" w14:textId="77777777" w:rsidR="00506608" w:rsidRDefault="00506608" w:rsidP="00506608"/>
    <w:p w14:paraId="1A24D96E" w14:textId="77777777" w:rsidR="00506608" w:rsidRPr="008047E0" w:rsidRDefault="00506608" w:rsidP="00506608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with the work please email the school office </w:t>
      </w:r>
      <w:hyperlink r:id="rId22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12B604F7" w14:textId="77777777" w:rsidR="00506608" w:rsidRPr="008047E0" w:rsidRDefault="00506608" w:rsidP="00506608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 as soon as possible.</w:t>
      </w:r>
    </w:p>
    <w:p w14:paraId="6BE92D74" w14:textId="77777777" w:rsidR="00506608" w:rsidRDefault="00506608" w:rsidP="00506608">
      <w:pPr>
        <w:rPr>
          <w:b/>
        </w:rPr>
      </w:pPr>
    </w:p>
    <w:p w14:paraId="6B819E0B" w14:textId="77777777" w:rsidR="00506608" w:rsidRDefault="00506608" w:rsidP="00506608">
      <w:pPr>
        <w:rPr>
          <w:b/>
        </w:rPr>
      </w:pPr>
    </w:p>
    <w:p w14:paraId="66990334" w14:textId="77777777" w:rsidR="00506608" w:rsidRDefault="00506608" w:rsidP="00506608">
      <w:pPr>
        <w:rPr>
          <w:b/>
        </w:rPr>
      </w:pPr>
    </w:p>
    <w:p w14:paraId="171CE1CC" w14:textId="77777777" w:rsidR="00506608" w:rsidRDefault="00506608" w:rsidP="00506608">
      <w:pPr>
        <w:rPr>
          <w:b/>
        </w:rPr>
      </w:pPr>
    </w:p>
    <w:p w14:paraId="4A0F04E8" w14:textId="77777777" w:rsidR="00322855" w:rsidRDefault="00322855"/>
    <w:sectPr w:rsidR="00322855" w:rsidSect="00506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1003"/>
    <w:multiLevelType w:val="hybridMultilevel"/>
    <w:tmpl w:val="BAFC01E8"/>
    <w:lvl w:ilvl="0" w:tplc="6D76A23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08"/>
    <w:rsid w:val="000757D5"/>
    <w:rsid w:val="0028138F"/>
    <w:rsid w:val="00322855"/>
    <w:rsid w:val="00440B33"/>
    <w:rsid w:val="00506608"/>
    <w:rsid w:val="00544CF0"/>
    <w:rsid w:val="0077104F"/>
    <w:rsid w:val="007D1C0A"/>
    <w:rsid w:val="00865161"/>
    <w:rsid w:val="009725DA"/>
    <w:rsid w:val="00DB4F73"/>
    <w:rsid w:val="00E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2542"/>
  <w15:chartTrackingRefBased/>
  <w15:docId w15:val="{AFE85E21-32BD-4459-9CD4-F6E2C25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6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channels/flow" TargetMode="External"/><Relationship Id="rId13" Type="http://schemas.openxmlformats.org/officeDocument/2006/relationships/hyperlink" Target="https://www.storylineonline.net" TargetMode="External"/><Relationship Id="rId18" Type="http://schemas.openxmlformats.org/officeDocument/2006/relationships/hyperlink" Target="https://www.bbcgoodfood.com/recipes/collection/kids-cook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bodycoach.com/blog/pe-with-joe-1254.html" TargetMode="External"/><Relationship Id="rId7" Type="http://schemas.openxmlformats.org/officeDocument/2006/relationships/hyperlink" Target="https://spellingframe.co.uk" TargetMode="External"/><Relationship Id="rId12" Type="http://schemas.openxmlformats.org/officeDocument/2006/relationships/hyperlink" Target="https://family.gonoodle.com/channels/flow" TargetMode="External"/><Relationship Id="rId17" Type="http://schemas.openxmlformats.org/officeDocument/2006/relationships/hyperlink" Target="https://www.bbcgoodfood.com/recipes/category/family-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odlandtrust.org.uk/blog/2020/03/kids-nature-activities-self-isolation/" TargetMode="External"/><Relationship Id="rId20" Type="http://schemas.openxmlformats.org/officeDocument/2006/relationships/hyperlink" Target="https://realfood.tesco.com/recipes/collections/easy-recipes-for-kid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llingframe.co.uk/" TargetMode="External"/><Relationship Id="rId11" Type="http://schemas.openxmlformats.org/officeDocument/2006/relationships/hyperlink" Target="https://family.gonoodle.com/channels/flo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bc.co.uk/bitesize/topics/z2grd2p/articles/zwv6b82" TargetMode="External"/><Relationship Id="rId15" Type="http://schemas.openxmlformats.org/officeDocument/2006/relationships/hyperlink" Target="https://explorify.wellcome.ac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amily.gonoodle.com/channels/flow" TargetMode="External"/><Relationship Id="rId19" Type="http://schemas.openxmlformats.org/officeDocument/2006/relationships/hyperlink" Target="https://www.bbcgoodfood.com/recipes/collection/kids-ba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y.gonoodle.com/channels/flow" TargetMode="External"/><Relationship Id="rId14" Type="http://schemas.openxmlformats.org/officeDocument/2006/relationships/hyperlink" Target="https://play.ttrockstars.com/auth" TargetMode="External"/><Relationship Id="rId22" Type="http://schemas.openxmlformats.org/officeDocument/2006/relationships/hyperlink" Target="mailto:office@keysmeadow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3</cp:revision>
  <dcterms:created xsi:type="dcterms:W3CDTF">2020-04-26T21:09:00Z</dcterms:created>
  <dcterms:modified xsi:type="dcterms:W3CDTF">2020-04-27T10:43:00Z</dcterms:modified>
</cp:coreProperties>
</file>