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73701" w14:textId="52A24985" w:rsidR="00EE48E1" w:rsidRPr="00393F8A" w:rsidRDefault="00EE48E1" w:rsidP="00EE48E1">
      <w:pPr>
        <w:rPr>
          <w:b/>
          <w:sz w:val="32"/>
          <w:szCs w:val="32"/>
        </w:rPr>
      </w:pPr>
      <w:r w:rsidRPr="00393F8A">
        <w:rPr>
          <w:b/>
          <w:sz w:val="32"/>
          <w:szCs w:val="32"/>
        </w:rPr>
        <w:t>Home Learning Timetable                       Year</w:t>
      </w:r>
      <w:r w:rsidR="00C94294">
        <w:rPr>
          <w:b/>
          <w:sz w:val="32"/>
          <w:szCs w:val="32"/>
        </w:rPr>
        <w:t xml:space="preserve"> 2- Summer 2 - </w:t>
      </w:r>
      <w:r w:rsidRPr="00393F8A">
        <w:rPr>
          <w:b/>
          <w:sz w:val="32"/>
          <w:szCs w:val="32"/>
        </w:rPr>
        <w:t xml:space="preserve"> Week </w:t>
      </w:r>
      <w:r w:rsidR="00C94294">
        <w:rPr>
          <w:b/>
          <w:sz w:val="32"/>
          <w:szCs w:val="32"/>
        </w:rPr>
        <w:t>2</w:t>
      </w:r>
      <w:r w:rsidRPr="00393F8A">
        <w:rPr>
          <w:b/>
          <w:sz w:val="32"/>
          <w:szCs w:val="32"/>
        </w:rPr>
        <w:t xml:space="preserve"> </w:t>
      </w:r>
      <w:r w:rsidR="00C94294">
        <w:rPr>
          <w:b/>
          <w:sz w:val="32"/>
          <w:szCs w:val="32"/>
        </w:rPr>
        <w:t xml:space="preserve">- </w:t>
      </w:r>
      <w:r w:rsidR="00F64823" w:rsidRPr="00393F8A">
        <w:rPr>
          <w:b/>
          <w:sz w:val="32"/>
          <w:szCs w:val="32"/>
        </w:rPr>
        <w:t xml:space="preserve">Week beginning </w:t>
      </w:r>
      <w:r w:rsidR="00EE027E" w:rsidRPr="00393F8A">
        <w:rPr>
          <w:b/>
          <w:sz w:val="32"/>
          <w:szCs w:val="32"/>
        </w:rPr>
        <w:t>–</w:t>
      </w:r>
      <w:r w:rsidR="00F64823" w:rsidRPr="00393F8A">
        <w:rPr>
          <w:b/>
          <w:sz w:val="32"/>
          <w:szCs w:val="32"/>
        </w:rPr>
        <w:t xml:space="preserve"> </w:t>
      </w:r>
      <w:r w:rsidR="00C94294">
        <w:rPr>
          <w:b/>
          <w:sz w:val="32"/>
          <w:szCs w:val="32"/>
        </w:rPr>
        <w:t>08</w:t>
      </w:r>
      <w:r w:rsidR="00EE027E" w:rsidRPr="00393F8A">
        <w:rPr>
          <w:b/>
          <w:sz w:val="32"/>
          <w:szCs w:val="32"/>
        </w:rPr>
        <w:t>.</w:t>
      </w:r>
      <w:r w:rsidR="00AE75DA" w:rsidRPr="00393F8A">
        <w:rPr>
          <w:b/>
          <w:sz w:val="32"/>
          <w:szCs w:val="32"/>
        </w:rPr>
        <w:t>0</w:t>
      </w:r>
      <w:r w:rsidR="00447D1C">
        <w:rPr>
          <w:b/>
          <w:sz w:val="32"/>
          <w:szCs w:val="32"/>
        </w:rPr>
        <w:t>6</w:t>
      </w:r>
      <w:r w:rsidR="00EE027E" w:rsidRPr="00393F8A">
        <w:rPr>
          <w:b/>
          <w:sz w:val="32"/>
          <w:szCs w:val="32"/>
        </w:rPr>
        <w:t>.2020</w:t>
      </w:r>
    </w:p>
    <w:tbl>
      <w:tblPr>
        <w:tblStyle w:val="TableGrid"/>
        <w:tblW w:w="14459" w:type="dxa"/>
        <w:tblInd w:w="-147" w:type="dxa"/>
        <w:tblLayout w:type="fixed"/>
        <w:tblLook w:val="04A0" w:firstRow="1" w:lastRow="0" w:firstColumn="1" w:lastColumn="0" w:noHBand="0" w:noVBand="1"/>
      </w:tblPr>
      <w:tblGrid>
        <w:gridCol w:w="2977"/>
        <w:gridCol w:w="2835"/>
        <w:gridCol w:w="2977"/>
        <w:gridCol w:w="2835"/>
        <w:gridCol w:w="2835"/>
      </w:tblGrid>
      <w:tr w:rsidR="00EE48E1" w14:paraId="19AAAA9B" w14:textId="77777777" w:rsidTr="00190E97">
        <w:tc>
          <w:tcPr>
            <w:tcW w:w="2977" w:type="dxa"/>
            <w:shd w:val="clear" w:color="auto" w:fill="BDD6EE" w:themeFill="accent1" w:themeFillTint="66"/>
          </w:tcPr>
          <w:p w14:paraId="13004E4A" w14:textId="77777777" w:rsidR="00EE48E1" w:rsidRPr="009276EB" w:rsidRDefault="00EE48E1" w:rsidP="00254205">
            <w:pPr>
              <w:jc w:val="center"/>
              <w:rPr>
                <w:b/>
              </w:rPr>
            </w:pPr>
            <w:r w:rsidRPr="009276EB">
              <w:rPr>
                <w:b/>
              </w:rPr>
              <w:t>Monday</w:t>
            </w:r>
          </w:p>
        </w:tc>
        <w:tc>
          <w:tcPr>
            <w:tcW w:w="2835" w:type="dxa"/>
            <w:shd w:val="clear" w:color="auto" w:fill="F7CAAC" w:themeFill="accent2" w:themeFillTint="66"/>
          </w:tcPr>
          <w:p w14:paraId="0DC835A4" w14:textId="77777777" w:rsidR="00EE48E1" w:rsidRPr="009276EB" w:rsidRDefault="00EE48E1" w:rsidP="00254205">
            <w:pPr>
              <w:jc w:val="center"/>
              <w:rPr>
                <w:b/>
              </w:rPr>
            </w:pPr>
            <w:r w:rsidRPr="009276EB">
              <w:rPr>
                <w:b/>
              </w:rPr>
              <w:t>Tuesday</w:t>
            </w:r>
          </w:p>
        </w:tc>
        <w:tc>
          <w:tcPr>
            <w:tcW w:w="2977" w:type="dxa"/>
            <w:shd w:val="clear" w:color="auto" w:fill="DBDBDB" w:themeFill="accent3" w:themeFillTint="66"/>
          </w:tcPr>
          <w:p w14:paraId="54BE965D" w14:textId="77777777" w:rsidR="00EE48E1" w:rsidRPr="009276EB" w:rsidRDefault="00EE48E1" w:rsidP="00254205">
            <w:pPr>
              <w:jc w:val="center"/>
              <w:rPr>
                <w:b/>
              </w:rPr>
            </w:pPr>
            <w:r w:rsidRPr="009276EB">
              <w:rPr>
                <w:b/>
              </w:rPr>
              <w:t>Wednesday</w:t>
            </w:r>
          </w:p>
        </w:tc>
        <w:tc>
          <w:tcPr>
            <w:tcW w:w="2835" w:type="dxa"/>
            <w:shd w:val="clear" w:color="auto" w:fill="FFE599" w:themeFill="accent4" w:themeFillTint="66"/>
          </w:tcPr>
          <w:p w14:paraId="2E9B5A0F" w14:textId="77777777" w:rsidR="00EE48E1" w:rsidRPr="009276EB" w:rsidRDefault="00EE48E1" w:rsidP="00254205">
            <w:pPr>
              <w:jc w:val="center"/>
              <w:rPr>
                <w:b/>
              </w:rPr>
            </w:pPr>
            <w:r w:rsidRPr="009276EB">
              <w:rPr>
                <w:b/>
              </w:rPr>
              <w:t>Thursday</w:t>
            </w:r>
          </w:p>
        </w:tc>
        <w:tc>
          <w:tcPr>
            <w:tcW w:w="2835" w:type="dxa"/>
            <w:shd w:val="clear" w:color="auto" w:fill="C5E0B3" w:themeFill="accent6" w:themeFillTint="66"/>
          </w:tcPr>
          <w:p w14:paraId="18DAB6FC" w14:textId="77777777" w:rsidR="00EE48E1" w:rsidRPr="009276EB" w:rsidRDefault="00EE48E1" w:rsidP="00254205">
            <w:pPr>
              <w:jc w:val="center"/>
              <w:rPr>
                <w:b/>
              </w:rPr>
            </w:pPr>
            <w:r w:rsidRPr="009276EB">
              <w:rPr>
                <w:b/>
              </w:rPr>
              <w:t>Friday</w:t>
            </w:r>
          </w:p>
        </w:tc>
      </w:tr>
      <w:tr w:rsidR="00A445C0" w14:paraId="2CA62576" w14:textId="77777777" w:rsidTr="007573DD">
        <w:tc>
          <w:tcPr>
            <w:tcW w:w="14459" w:type="dxa"/>
            <w:gridSpan w:val="5"/>
          </w:tcPr>
          <w:p w14:paraId="5BE03F43" w14:textId="44EF64BB" w:rsidR="00A445C0" w:rsidRPr="009276EB" w:rsidRDefault="00A445C0" w:rsidP="00A445C0">
            <w:pPr>
              <w:jc w:val="center"/>
              <w:rPr>
                <w:b/>
                <w:u w:val="single"/>
              </w:rPr>
            </w:pPr>
            <w:r w:rsidRPr="009276EB">
              <w:rPr>
                <w:b/>
                <w:u w:val="single"/>
              </w:rPr>
              <w:t>Take 10</w:t>
            </w:r>
          </w:p>
          <w:p w14:paraId="3BAE66AF" w14:textId="12ECA984" w:rsidR="00A445C0" w:rsidRDefault="00A445C0" w:rsidP="00A445C0">
            <w:r>
              <w:t>Complete 10 minutes of daily physical activity. This could be skipping, running, dancing or see joe wicks cards for ideas</w:t>
            </w:r>
            <w:r w:rsidRPr="00A445C0">
              <w:rPr>
                <w:b/>
                <w:bCs/>
              </w:rPr>
              <w:t>. OR</w:t>
            </w:r>
            <w:r>
              <w:t xml:space="preserve"> Join Joe Wicks on YouTube for daily </w:t>
            </w:r>
            <w:proofErr w:type="gramStart"/>
            <w:r>
              <w:t>30 minute</w:t>
            </w:r>
            <w:proofErr w:type="gramEnd"/>
            <w:r>
              <w:t xml:space="preserve"> home PE sessions at 9AM (see link below)</w:t>
            </w:r>
          </w:p>
        </w:tc>
      </w:tr>
      <w:tr w:rsidR="001E63FE" w14:paraId="10F8384D" w14:textId="77777777" w:rsidTr="00190E97">
        <w:tc>
          <w:tcPr>
            <w:tcW w:w="2977" w:type="dxa"/>
          </w:tcPr>
          <w:p w14:paraId="39FB78F3" w14:textId="723FCABB" w:rsidR="001E63FE" w:rsidRPr="005009B6" w:rsidRDefault="001E63FE" w:rsidP="001E63FE">
            <w:pPr>
              <w:rPr>
                <w:b/>
                <w:u w:val="single"/>
              </w:rPr>
            </w:pPr>
            <w:r w:rsidRPr="009276EB">
              <w:rPr>
                <w:b/>
                <w:u w:val="single"/>
              </w:rPr>
              <w:t xml:space="preserve">Reading </w:t>
            </w:r>
            <w:r w:rsidR="00453B9D">
              <w:rPr>
                <w:b/>
                <w:u w:val="single"/>
              </w:rPr>
              <w:t xml:space="preserve">– prediction </w:t>
            </w:r>
          </w:p>
          <w:p w14:paraId="6F20ABCC" w14:textId="4676AB95" w:rsidR="00BA3A84" w:rsidRDefault="008B2A02" w:rsidP="001E63FE">
            <w:pPr>
              <w:rPr>
                <w:rFonts w:asciiTheme="majorHAnsi" w:hAnsiTheme="majorHAnsi" w:cstheme="majorHAnsi"/>
              </w:rPr>
            </w:pPr>
            <w:r>
              <w:rPr>
                <w:rFonts w:asciiTheme="majorHAnsi" w:hAnsiTheme="majorHAnsi" w:cstheme="majorHAnsi"/>
              </w:rPr>
              <w:t xml:space="preserve">Have a look at the </w:t>
            </w:r>
            <w:r w:rsidR="004F3283">
              <w:rPr>
                <w:rFonts w:asciiTheme="majorHAnsi" w:hAnsiTheme="majorHAnsi" w:cstheme="majorHAnsi"/>
              </w:rPr>
              <w:t>front cover</w:t>
            </w:r>
            <w:r>
              <w:rPr>
                <w:rFonts w:asciiTheme="majorHAnsi" w:hAnsiTheme="majorHAnsi" w:cstheme="majorHAnsi"/>
              </w:rPr>
              <w:t xml:space="preserve"> and title of the </w:t>
            </w:r>
            <w:r w:rsidR="004F3283">
              <w:rPr>
                <w:rFonts w:asciiTheme="majorHAnsi" w:hAnsiTheme="majorHAnsi" w:cstheme="majorHAnsi"/>
              </w:rPr>
              <w:t xml:space="preserve">new </w:t>
            </w:r>
            <w:r w:rsidR="00F02398">
              <w:rPr>
                <w:rFonts w:asciiTheme="majorHAnsi" w:hAnsiTheme="majorHAnsi" w:cstheme="majorHAnsi"/>
              </w:rPr>
              <w:t>b</w:t>
            </w:r>
            <w:r>
              <w:rPr>
                <w:rFonts w:asciiTheme="majorHAnsi" w:hAnsiTheme="majorHAnsi" w:cstheme="majorHAnsi"/>
              </w:rPr>
              <w:t>ook</w:t>
            </w:r>
            <w:r w:rsidR="004F3283">
              <w:rPr>
                <w:rFonts w:asciiTheme="majorHAnsi" w:hAnsiTheme="majorHAnsi" w:cstheme="majorHAnsi"/>
              </w:rPr>
              <w:t xml:space="preserve"> we will be looking at this week. </w:t>
            </w:r>
            <w:r>
              <w:rPr>
                <w:rFonts w:asciiTheme="majorHAnsi" w:hAnsiTheme="majorHAnsi" w:cstheme="majorHAnsi"/>
              </w:rPr>
              <w:t xml:space="preserve"> </w:t>
            </w:r>
            <w:r w:rsidRPr="004F3283">
              <w:rPr>
                <w:rFonts w:asciiTheme="majorHAnsi" w:hAnsiTheme="majorHAnsi" w:cstheme="majorHAnsi"/>
                <w:b/>
                <w:bCs/>
              </w:rPr>
              <w:t>‘The robot and the bluebird’</w:t>
            </w:r>
            <w:r>
              <w:rPr>
                <w:rFonts w:asciiTheme="majorHAnsi" w:hAnsiTheme="majorHAnsi" w:cstheme="majorHAnsi"/>
              </w:rPr>
              <w:t xml:space="preserve">  Can you make a </w:t>
            </w:r>
            <w:r w:rsidRPr="004F3283">
              <w:rPr>
                <w:rFonts w:asciiTheme="majorHAnsi" w:hAnsiTheme="majorHAnsi" w:cstheme="majorHAnsi"/>
                <w:b/>
                <w:bCs/>
              </w:rPr>
              <w:t>prediction</w:t>
            </w:r>
            <w:r w:rsidR="00F02398">
              <w:rPr>
                <w:rFonts w:asciiTheme="majorHAnsi" w:hAnsiTheme="majorHAnsi" w:cstheme="majorHAnsi"/>
              </w:rPr>
              <w:t xml:space="preserve">. </w:t>
            </w:r>
            <w:r>
              <w:rPr>
                <w:rFonts w:asciiTheme="majorHAnsi" w:hAnsiTheme="majorHAnsi" w:cstheme="majorHAnsi"/>
              </w:rPr>
              <w:t>What do you think this book about?</w:t>
            </w:r>
          </w:p>
          <w:p w14:paraId="4DE06132" w14:textId="51A0DF32" w:rsidR="001E63FE" w:rsidRPr="00380DD1" w:rsidRDefault="001E63FE" w:rsidP="001E63FE">
            <w:pPr>
              <w:rPr>
                <w:rFonts w:asciiTheme="majorHAnsi" w:hAnsiTheme="majorHAnsi" w:cstheme="majorHAnsi"/>
              </w:rPr>
            </w:pPr>
          </w:p>
        </w:tc>
        <w:tc>
          <w:tcPr>
            <w:tcW w:w="2835" w:type="dxa"/>
          </w:tcPr>
          <w:p w14:paraId="1324E9CB" w14:textId="58BE09F8" w:rsidR="001E63FE" w:rsidRPr="00784876" w:rsidRDefault="001E63FE" w:rsidP="001E63FE">
            <w:pPr>
              <w:rPr>
                <w:b/>
                <w:u w:val="single"/>
              </w:rPr>
            </w:pPr>
            <w:r w:rsidRPr="009276EB">
              <w:rPr>
                <w:b/>
                <w:u w:val="single"/>
              </w:rPr>
              <w:t xml:space="preserve">Reading </w:t>
            </w:r>
            <w:r w:rsidR="00453B9D">
              <w:rPr>
                <w:b/>
                <w:u w:val="single"/>
              </w:rPr>
              <w:t>- inference</w:t>
            </w:r>
          </w:p>
          <w:p w14:paraId="6857D61A" w14:textId="77CA952A" w:rsidR="008B2A02" w:rsidRDefault="008B2A02" w:rsidP="008B2A02">
            <w:pPr>
              <w:rPr>
                <w:rFonts w:asciiTheme="majorHAnsi" w:hAnsiTheme="majorHAnsi" w:cstheme="majorHAnsi"/>
              </w:rPr>
            </w:pPr>
            <w:r>
              <w:rPr>
                <w:rFonts w:asciiTheme="majorHAnsi" w:hAnsiTheme="majorHAnsi" w:cstheme="majorHAnsi"/>
              </w:rPr>
              <w:t>Explore the Image</w:t>
            </w:r>
            <w:r w:rsidR="00453B9D">
              <w:rPr>
                <w:rFonts w:asciiTheme="majorHAnsi" w:hAnsiTheme="majorHAnsi" w:cstheme="majorHAnsi"/>
              </w:rPr>
              <w:t xml:space="preserve"> </w:t>
            </w:r>
            <w:r>
              <w:rPr>
                <w:rFonts w:asciiTheme="majorHAnsi" w:hAnsiTheme="majorHAnsi" w:cstheme="majorHAnsi"/>
              </w:rPr>
              <w:t xml:space="preserve">and read </w:t>
            </w:r>
            <w:r w:rsidR="00453B9D">
              <w:rPr>
                <w:rFonts w:asciiTheme="majorHAnsi" w:hAnsiTheme="majorHAnsi" w:cstheme="majorHAnsi"/>
              </w:rPr>
              <w:t>t</w:t>
            </w:r>
            <w:r>
              <w:rPr>
                <w:rFonts w:asciiTheme="majorHAnsi" w:hAnsiTheme="majorHAnsi" w:cstheme="majorHAnsi"/>
              </w:rPr>
              <w:t xml:space="preserve">he sentence. </w:t>
            </w:r>
          </w:p>
          <w:p w14:paraId="31C96D36" w14:textId="30EACC6D" w:rsidR="00453B9D" w:rsidRDefault="00453B9D" w:rsidP="008B2A02">
            <w:pPr>
              <w:rPr>
                <w:rFonts w:asciiTheme="majorHAnsi" w:hAnsiTheme="majorHAnsi" w:cstheme="majorHAnsi"/>
              </w:rPr>
            </w:pPr>
            <w:r>
              <w:rPr>
                <w:rFonts w:asciiTheme="majorHAnsi" w:hAnsiTheme="majorHAnsi" w:cstheme="majorHAnsi"/>
              </w:rPr>
              <w:t xml:space="preserve">Can you answer the questions about the </w:t>
            </w:r>
            <w:proofErr w:type="gramStart"/>
            <w:r>
              <w:rPr>
                <w:rFonts w:asciiTheme="majorHAnsi" w:hAnsiTheme="majorHAnsi" w:cstheme="majorHAnsi"/>
              </w:rPr>
              <w:t>image.</w:t>
            </w:r>
            <w:proofErr w:type="gramEnd"/>
            <w:r>
              <w:rPr>
                <w:rFonts w:asciiTheme="majorHAnsi" w:hAnsiTheme="majorHAnsi" w:cstheme="majorHAnsi"/>
              </w:rPr>
              <w:t xml:space="preserve"> </w:t>
            </w:r>
          </w:p>
          <w:p w14:paraId="23978A09" w14:textId="0CBD7FB0" w:rsidR="001E63FE" w:rsidRDefault="001E63FE" w:rsidP="001E63FE"/>
        </w:tc>
        <w:tc>
          <w:tcPr>
            <w:tcW w:w="2977" w:type="dxa"/>
          </w:tcPr>
          <w:p w14:paraId="079742FB" w14:textId="782666EF" w:rsidR="001E63FE" w:rsidRPr="009276EB" w:rsidRDefault="001E63FE" w:rsidP="001E63FE">
            <w:pPr>
              <w:rPr>
                <w:b/>
                <w:u w:val="single"/>
              </w:rPr>
            </w:pPr>
            <w:r w:rsidRPr="009276EB">
              <w:rPr>
                <w:b/>
                <w:u w:val="single"/>
              </w:rPr>
              <w:t xml:space="preserve">Reading </w:t>
            </w:r>
            <w:r w:rsidR="00453B9D">
              <w:rPr>
                <w:b/>
                <w:u w:val="single"/>
              </w:rPr>
              <w:t xml:space="preserve">- </w:t>
            </w:r>
            <w:r w:rsidR="000801AD">
              <w:rPr>
                <w:b/>
                <w:u w:val="single"/>
              </w:rPr>
              <w:t>Characters</w:t>
            </w:r>
          </w:p>
          <w:p w14:paraId="52CFF251" w14:textId="451BFA72" w:rsidR="001E63FE" w:rsidRDefault="000801AD" w:rsidP="001E63FE">
            <w:r>
              <w:t>Focus in on the character of the robot. What does it look like? How do you think the robot feels about his broken heart? How do you know? L</w:t>
            </w:r>
          </w:p>
        </w:tc>
        <w:tc>
          <w:tcPr>
            <w:tcW w:w="2835" w:type="dxa"/>
          </w:tcPr>
          <w:p w14:paraId="2DE7393C" w14:textId="081A5FAA" w:rsidR="001E63FE" w:rsidRPr="00F02398" w:rsidRDefault="001E63FE" w:rsidP="001E63FE">
            <w:pPr>
              <w:rPr>
                <w:b/>
                <w:u w:val="single"/>
              </w:rPr>
            </w:pPr>
            <w:r w:rsidRPr="00F02398">
              <w:rPr>
                <w:b/>
                <w:u w:val="single"/>
              </w:rPr>
              <w:t xml:space="preserve">Reading </w:t>
            </w:r>
            <w:r w:rsidR="000801AD" w:rsidRPr="00F02398">
              <w:rPr>
                <w:b/>
                <w:u w:val="single"/>
              </w:rPr>
              <w:t>- Setting</w:t>
            </w:r>
          </w:p>
          <w:p w14:paraId="0CAF729B" w14:textId="54FB9502" w:rsidR="001E63FE" w:rsidRPr="00F02398" w:rsidRDefault="00F02398" w:rsidP="001E63FE">
            <w:pPr>
              <w:rPr>
                <w:b/>
                <w:u w:val="single"/>
              </w:rPr>
            </w:pPr>
            <w:r>
              <w:t xml:space="preserve">Look at the image again, </w:t>
            </w:r>
            <w:r w:rsidR="000801AD" w:rsidRPr="00F02398">
              <w:t>Now think about where this story might be taking place? Where do you think this is happening? What words or phrases would you use to describe this place? What do you think it would be like to be there?</w:t>
            </w:r>
            <w:r w:rsidR="008A08A0" w:rsidRPr="00F02398">
              <w:t xml:space="preserve"> Discuss with an adult. </w:t>
            </w:r>
          </w:p>
        </w:tc>
        <w:tc>
          <w:tcPr>
            <w:tcW w:w="2835" w:type="dxa"/>
          </w:tcPr>
          <w:p w14:paraId="41CC5550" w14:textId="77777777" w:rsidR="001E63FE" w:rsidRPr="003E3CE7" w:rsidRDefault="001E63FE" w:rsidP="001E63FE">
            <w:pPr>
              <w:rPr>
                <w:b/>
                <w:u w:val="single"/>
              </w:rPr>
            </w:pPr>
            <w:r w:rsidRPr="003E3CE7">
              <w:rPr>
                <w:b/>
                <w:u w:val="single"/>
              </w:rPr>
              <w:t xml:space="preserve">Reading </w:t>
            </w:r>
          </w:p>
          <w:p w14:paraId="7CCC0033" w14:textId="77777777" w:rsidR="001E63FE" w:rsidRDefault="000801AD" w:rsidP="00C94294">
            <w:pPr>
              <w:tabs>
                <w:tab w:val="center" w:pos="1451"/>
              </w:tabs>
            </w:pPr>
            <w:r>
              <w:t>Listen to the story – ‘The robot and the bluebird’</w:t>
            </w:r>
          </w:p>
          <w:p w14:paraId="56F1AFF5" w14:textId="2D786B0A" w:rsidR="000801AD" w:rsidRPr="003E3CE7" w:rsidRDefault="008528B2" w:rsidP="00C94294">
            <w:pPr>
              <w:tabs>
                <w:tab w:val="center" w:pos="1451"/>
              </w:tabs>
            </w:pPr>
            <w:r>
              <w:t xml:space="preserve">Watch David Lucas talking about the ideas behind The Robot and the Bluebird here, and retelling the story: </w:t>
            </w:r>
            <w:hyperlink r:id="rId7" w:history="1">
              <w:r w:rsidRPr="00A82774">
                <w:rPr>
                  <w:rStyle w:val="Hyperlink"/>
                </w:rPr>
                <w:t>https://www.youtube.com/watch?v=Mhzpf9bJ-gM</w:t>
              </w:r>
            </w:hyperlink>
            <w:r>
              <w:t xml:space="preserve">. </w:t>
            </w:r>
          </w:p>
        </w:tc>
      </w:tr>
      <w:tr w:rsidR="001E63FE" w14:paraId="42C64BFD" w14:textId="77777777" w:rsidTr="007573DD">
        <w:tc>
          <w:tcPr>
            <w:tcW w:w="14459" w:type="dxa"/>
            <w:gridSpan w:val="5"/>
          </w:tcPr>
          <w:p w14:paraId="4BB50AC9" w14:textId="4C935002" w:rsidR="001E63FE" w:rsidRDefault="001E63FE" w:rsidP="001E63FE">
            <w:pPr>
              <w:rPr>
                <w:b/>
                <w:u w:val="single"/>
              </w:rPr>
            </w:pPr>
            <w:bookmarkStart w:id="0" w:name="_Hlk40100513"/>
            <w:r>
              <w:rPr>
                <w:b/>
                <w:u w:val="single"/>
              </w:rPr>
              <w:t>Maths Focus this week is</w:t>
            </w:r>
            <w:r w:rsidR="003E3781">
              <w:rPr>
                <w:b/>
                <w:color w:val="FF0000"/>
                <w:u w:val="single"/>
              </w:rPr>
              <w:t xml:space="preserve"> SHAPE </w:t>
            </w:r>
            <w:r>
              <w:rPr>
                <w:b/>
                <w:u w:val="single"/>
              </w:rPr>
              <w:t xml:space="preserve">: </w:t>
            </w:r>
          </w:p>
          <w:p w14:paraId="5081BE9D" w14:textId="20125209" w:rsidR="00447D1C" w:rsidRDefault="001E63FE" w:rsidP="001E63FE">
            <w:pPr>
              <w:rPr>
                <w:b/>
              </w:rPr>
            </w:pPr>
            <w:r w:rsidRPr="009D18EE">
              <w:rPr>
                <w:b/>
              </w:rPr>
              <w:t xml:space="preserve">To help support your child’s learning of </w:t>
            </w:r>
            <w:r w:rsidR="00BA3A84">
              <w:rPr>
                <w:b/>
              </w:rPr>
              <w:t>Shape</w:t>
            </w:r>
            <w:r w:rsidRPr="009D18EE">
              <w:rPr>
                <w:b/>
              </w:rPr>
              <w:t xml:space="preserve"> there are 5 lessons on the </w:t>
            </w:r>
            <w:r>
              <w:rPr>
                <w:b/>
              </w:rPr>
              <w:t>O</w:t>
            </w:r>
            <w:r w:rsidRPr="009D18EE">
              <w:rPr>
                <w:b/>
              </w:rPr>
              <w:t xml:space="preserve">ak </w:t>
            </w:r>
            <w:r>
              <w:rPr>
                <w:b/>
              </w:rPr>
              <w:t>A</w:t>
            </w:r>
            <w:r w:rsidRPr="009D18EE">
              <w:rPr>
                <w:b/>
              </w:rPr>
              <w:t xml:space="preserve">cademy website. Each day the site will provide a lesson about </w:t>
            </w:r>
            <w:r w:rsidR="00BA3A84">
              <w:rPr>
                <w:b/>
              </w:rPr>
              <w:t>shape</w:t>
            </w:r>
            <w:r w:rsidRPr="009D18EE">
              <w:rPr>
                <w:b/>
              </w:rPr>
              <w:t>. It will have a video to</w:t>
            </w:r>
            <w:r>
              <w:rPr>
                <w:b/>
              </w:rPr>
              <w:t xml:space="preserve"> </w:t>
            </w:r>
            <w:r w:rsidRPr="009D18EE">
              <w:rPr>
                <w:b/>
              </w:rPr>
              <w:t xml:space="preserve">explain </w:t>
            </w:r>
            <w:r>
              <w:rPr>
                <w:b/>
              </w:rPr>
              <w:t xml:space="preserve">the learning </w:t>
            </w:r>
            <w:r w:rsidRPr="009D18EE">
              <w:rPr>
                <w:b/>
              </w:rPr>
              <w:t xml:space="preserve">and </w:t>
            </w:r>
            <w:r>
              <w:rPr>
                <w:b/>
              </w:rPr>
              <w:t>will provide s</w:t>
            </w:r>
            <w:r w:rsidRPr="009D18EE">
              <w:rPr>
                <w:b/>
              </w:rPr>
              <w:t xml:space="preserve">ome activities. Children can also complete a little quiz </w:t>
            </w:r>
            <w:r>
              <w:rPr>
                <w:b/>
              </w:rPr>
              <w:t xml:space="preserve">at the end of the session. </w:t>
            </w:r>
          </w:p>
          <w:p w14:paraId="21BF1E36" w14:textId="71013EDA" w:rsidR="00447D1C" w:rsidRPr="003E3781" w:rsidRDefault="00447D1C" w:rsidP="001E63FE">
            <w:pPr>
              <w:rPr>
                <w:b/>
                <w:color w:val="FF0000"/>
              </w:rPr>
            </w:pPr>
            <w:r>
              <w:rPr>
                <w:b/>
              </w:rPr>
              <w:t>This week we will be using</w:t>
            </w:r>
            <w:r w:rsidR="003E3781">
              <w:rPr>
                <w:b/>
              </w:rPr>
              <w:t xml:space="preserve"> the section </w:t>
            </w:r>
            <w:r w:rsidR="003E3781" w:rsidRPr="003E3781">
              <w:rPr>
                <w:b/>
                <w:color w:val="FF0000"/>
              </w:rPr>
              <w:t xml:space="preserve">FACE, SHAPE and PATTERNS </w:t>
            </w:r>
            <w:r w:rsidR="00BA3A84">
              <w:rPr>
                <w:b/>
                <w:color w:val="FF0000"/>
              </w:rPr>
              <w:t xml:space="preserve">– starting with lesson 1 </w:t>
            </w:r>
          </w:p>
          <w:p w14:paraId="1FB37618" w14:textId="798F0E87" w:rsidR="001E63FE" w:rsidRPr="001E63FE" w:rsidRDefault="00C630A6" w:rsidP="001E63FE">
            <w:hyperlink r:id="rId8" w:anchor="subjects" w:history="1">
              <w:r w:rsidR="00447D1C" w:rsidRPr="00C00948">
                <w:rPr>
                  <w:rStyle w:val="Hyperlink"/>
                </w:rPr>
                <w:t>https://www.thenational.academy/online-classroom/subjects/#subjects</w:t>
              </w:r>
            </w:hyperlink>
            <w:bookmarkEnd w:id="0"/>
          </w:p>
        </w:tc>
      </w:tr>
      <w:tr w:rsidR="001E63FE" w14:paraId="5C8E9A56" w14:textId="77777777" w:rsidTr="00190E97">
        <w:trPr>
          <w:trHeight w:val="1266"/>
        </w:trPr>
        <w:tc>
          <w:tcPr>
            <w:tcW w:w="2977" w:type="dxa"/>
          </w:tcPr>
          <w:p w14:paraId="129E3480" w14:textId="381D9B68" w:rsidR="001E63FE" w:rsidRPr="0021410E" w:rsidRDefault="001E63FE" w:rsidP="001E63FE">
            <w:pPr>
              <w:rPr>
                <w:rFonts w:cstheme="minorHAnsi"/>
                <w:b/>
                <w:u w:val="single"/>
              </w:rPr>
            </w:pPr>
            <w:r w:rsidRPr="0021410E">
              <w:rPr>
                <w:rFonts w:cstheme="minorHAnsi"/>
                <w:b/>
                <w:u w:val="single"/>
              </w:rPr>
              <w:t xml:space="preserve">Maths </w:t>
            </w:r>
          </w:p>
          <w:p w14:paraId="56997AA7" w14:textId="288D75F6" w:rsidR="001E63FE" w:rsidRDefault="001E63FE" w:rsidP="0021410E">
            <w:pPr>
              <w:rPr>
                <w:rFonts w:cstheme="minorHAnsi"/>
                <w:b/>
                <w:u w:val="single"/>
              </w:rPr>
            </w:pPr>
            <w:r w:rsidRPr="0021410E">
              <w:rPr>
                <w:rFonts w:cstheme="minorHAnsi"/>
                <w:b/>
                <w:u w:val="single"/>
              </w:rPr>
              <w:t xml:space="preserve">Lesson </w:t>
            </w:r>
            <w:r w:rsidR="003E3781">
              <w:rPr>
                <w:rFonts w:cstheme="minorHAnsi"/>
                <w:b/>
                <w:u w:val="single"/>
              </w:rPr>
              <w:t xml:space="preserve">1 </w:t>
            </w:r>
            <w:r w:rsidR="00DB5FE1">
              <w:rPr>
                <w:rFonts w:cstheme="minorHAnsi"/>
                <w:b/>
                <w:u w:val="single"/>
              </w:rPr>
              <w:t xml:space="preserve">- </w:t>
            </w:r>
            <w:r w:rsidR="00BA3A84">
              <w:rPr>
                <w:rFonts w:ascii="Arial" w:hAnsi="Arial" w:cs="Arial"/>
                <w:color w:val="4A3241"/>
                <w:sz w:val="20"/>
                <w:szCs w:val="20"/>
                <w:shd w:val="clear" w:color="auto" w:fill="FFFFFF"/>
              </w:rPr>
              <w:t>To identify shapes by the number of vertices and sides</w:t>
            </w:r>
          </w:p>
          <w:p w14:paraId="5F6BCE00" w14:textId="77777777" w:rsidR="0028295A" w:rsidRDefault="0028295A" w:rsidP="0021410E">
            <w:pPr>
              <w:rPr>
                <w:rFonts w:cstheme="minorHAnsi"/>
                <w:bCs/>
              </w:rPr>
            </w:pPr>
          </w:p>
          <w:p w14:paraId="37451D6F" w14:textId="77F5FF47" w:rsidR="00BA3A84" w:rsidRPr="0021410E" w:rsidRDefault="00F7133C" w:rsidP="0021410E">
            <w:pPr>
              <w:rPr>
                <w:rFonts w:cstheme="minorHAnsi"/>
                <w:bCs/>
              </w:rPr>
            </w:pPr>
            <w:r>
              <w:rPr>
                <w:rFonts w:cstheme="minorHAnsi"/>
                <w:bCs/>
              </w:rPr>
              <w:t xml:space="preserve">See activity sheet </w:t>
            </w:r>
          </w:p>
        </w:tc>
        <w:tc>
          <w:tcPr>
            <w:tcW w:w="2835" w:type="dxa"/>
          </w:tcPr>
          <w:p w14:paraId="711A427D" w14:textId="77777777" w:rsidR="001E63FE" w:rsidRPr="0021410E" w:rsidRDefault="001E63FE" w:rsidP="001E63FE">
            <w:pPr>
              <w:pStyle w:val="NormalWeb"/>
              <w:spacing w:before="0" w:beforeAutospacing="0" w:after="0" w:afterAutospacing="0"/>
              <w:rPr>
                <w:rFonts w:asciiTheme="minorHAnsi" w:hAnsiTheme="minorHAnsi" w:cstheme="minorHAnsi"/>
                <w:b/>
                <w:sz w:val="22"/>
                <w:szCs w:val="22"/>
                <w:u w:val="single"/>
              </w:rPr>
            </w:pPr>
            <w:r w:rsidRPr="0021410E">
              <w:rPr>
                <w:rFonts w:asciiTheme="minorHAnsi" w:hAnsiTheme="minorHAnsi" w:cstheme="minorHAnsi"/>
                <w:b/>
                <w:sz w:val="22"/>
                <w:szCs w:val="22"/>
                <w:u w:val="single"/>
              </w:rPr>
              <w:t>Maths</w:t>
            </w:r>
          </w:p>
          <w:p w14:paraId="37189F29" w14:textId="77777777" w:rsidR="001E63FE" w:rsidRDefault="001E63FE" w:rsidP="0021410E">
            <w:pPr>
              <w:pStyle w:val="NormalWeb"/>
              <w:spacing w:before="0" w:beforeAutospacing="0" w:after="0" w:afterAutospacing="0"/>
              <w:rPr>
                <w:rFonts w:asciiTheme="minorHAnsi" w:hAnsiTheme="minorHAnsi" w:cstheme="minorHAnsi"/>
                <w:bCs/>
                <w:sz w:val="22"/>
                <w:szCs w:val="22"/>
              </w:rPr>
            </w:pPr>
            <w:r w:rsidRPr="0021410E">
              <w:rPr>
                <w:rFonts w:asciiTheme="minorHAnsi" w:hAnsiTheme="minorHAnsi" w:cstheme="minorHAnsi"/>
                <w:b/>
                <w:sz w:val="22"/>
                <w:szCs w:val="22"/>
                <w:u w:val="single"/>
              </w:rPr>
              <w:t>Lesson</w:t>
            </w:r>
            <w:r w:rsidR="003E3781">
              <w:rPr>
                <w:rFonts w:asciiTheme="minorHAnsi" w:hAnsiTheme="minorHAnsi" w:cstheme="minorHAnsi"/>
                <w:b/>
                <w:sz w:val="22"/>
                <w:szCs w:val="22"/>
                <w:u w:val="single"/>
              </w:rPr>
              <w:t xml:space="preserve"> 2</w:t>
            </w:r>
            <w:r w:rsidR="00DB5FE1">
              <w:rPr>
                <w:rFonts w:asciiTheme="minorHAnsi" w:hAnsiTheme="minorHAnsi" w:cstheme="minorHAnsi"/>
                <w:b/>
                <w:sz w:val="22"/>
                <w:szCs w:val="22"/>
                <w:u w:val="single"/>
              </w:rPr>
              <w:t xml:space="preserve"> - </w:t>
            </w:r>
            <w:r w:rsidR="00BA3A84" w:rsidRPr="00BA3A84">
              <w:rPr>
                <w:rFonts w:asciiTheme="minorHAnsi" w:hAnsiTheme="minorHAnsi" w:cstheme="minorHAnsi"/>
                <w:bCs/>
                <w:sz w:val="22"/>
                <w:szCs w:val="22"/>
              </w:rPr>
              <w:t>To identify right angles in shapes</w:t>
            </w:r>
          </w:p>
          <w:p w14:paraId="299F2775" w14:textId="77777777" w:rsidR="00F7133C" w:rsidRDefault="00F7133C" w:rsidP="0021410E">
            <w:pPr>
              <w:pStyle w:val="NormalWeb"/>
              <w:spacing w:before="0" w:beforeAutospacing="0" w:after="0" w:afterAutospacing="0"/>
              <w:rPr>
                <w:rFonts w:asciiTheme="minorHAnsi" w:hAnsiTheme="minorHAnsi" w:cstheme="minorHAnsi"/>
                <w:b/>
                <w:sz w:val="22"/>
                <w:szCs w:val="22"/>
                <w:u w:val="single"/>
              </w:rPr>
            </w:pPr>
          </w:p>
          <w:p w14:paraId="1CBA88B5" w14:textId="77777777" w:rsidR="00D80C0D" w:rsidRDefault="00D80C0D" w:rsidP="0021410E">
            <w:pPr>
              <w:pStyle w:val="NormalWeb"/>
              <w:spacing w:before="0" w:beforeAutospacing="0" w:after="0" w:afterAutospacing="0"/>
              <w:rPr>
                <w:rFonts w:cstheme="minorHAnsi"/>
                <w:bCs/>
              </w:rPr>
            </w:pPr>
          </w:p>
          <w:p w14:paraId="0E4002CE" w14:textId="057CB864" w:rsidR="00F7133C" w:rsidRPr="0021410E" w:rsidRDefault="00F7133C" w:rsidP="0021410E">
            <w:pPr>
              <w:pStyle w:val="NormalWeb"/>
              <w:spacing w:before="0" w:beforeAutospacing="0" w:after="0" w:afterAutospacing="0"/>
              <w:rPr>
                <w:rFonts w:asciiTheme="minorHAnsi" w:hAnsiTheme="minorHAnsi" w:cstheme="minorHAnsi"/>
                <w:b/>
                <w:sz w:val="22"/>
                <w:szCs w:val="22"/>
                <w:u w:val="single"/>
              </w:rPr>
            </w:pPr>
            <w:r>
              <w:rPr>
                <w:rFonts w:cstheme="minorHAnsi"/>
                <w:bCs/>
              </w:rPr>
              <w:t>See activity sheet</w:t>
            </w:r>
          </w:p>
        </w:tc>
        <w:tc>
          <w:tcPr>
            <w:tcW w:w="2977" w:type="dxa"/>
          </w:tcPr>
          <w:p w14:paraId="2768189C" w14:textId="77777777" w:rsidR="001E63FE" w:rsidRPr="0021410E" w:rsidRDefault="001E63FE" w:rsidP="001E63FE">
            <w:pPr>
              <w:pStyle w:val="NormalWeb"/>
              <w:spacing w:before="0" w:beforeAutospacing="0" w:after="0" w:afterAutospacing="0"/>
              <w:rPr>
                <w:rFonts w:asciiTheme="minorHAnsi" w:hAnsiTheme="minorHAnsi" w:cstheme="minorHAnsi"/>
                <w:b/>
                <w:sz w:val="22"/>
                <w:szCs w:val="22"/>
                <w:u w:val="single"/>
              </w:rPr>
            </w:pPr>
            <w:r w:rsidRPr="0021410E">
              <w:rPr>
                <w:rFonts w:asciiTheme="minorHAnsi" w:hAnsiTheme="minorHAnsi" w:cstheme="minorHAnsi"/>
                <w:b/>
                <w:sz w:val="22"/>
                <w:szCs w:val="22"/>
                <w:u w:val="single"/>
              </w:rPr>
              <w:t>Maths</w:t>
            </w:r>
          </w:p>
          <w:p w14:paraId="7D20F93F" w14:textId="77777777" w:rsidR="001E63FE" w:rsidRDefault="001E63FE" w:rsidP="0021410E">
            <w:pPr>
              <w:pStyle w:val="NormalWeb"/>
              <w:spacing w:before="0" w:beforeAutospacing="0" w:after="0" w:afterAutospacing="0"/>
              <w:rPr>
                <w:rFonts w:asciiTheme="minorHAnsi" w:hAnsiTheme="minorHAnsi" w:cstheme="minorHAnsi"/>
                <w:bCs/>
                <w:sz w:val="22"/>
                <w:szCs w:val="22"/>
              </w:rPr>
            </w:pPr>
            <w:r w:rsidRPr="0021410E">
              <w:rPr>
                <w:rFonts w:asciiTheme="minorHAnsi" w:hAnsiTheme="minorHAnsi" w:cstheme="minorHAnsi"/>
                <w:b/>
                <w:sz w:val="22"/>
                <w:szCs w:val="22"/>
                <w:u w:val="single"/>
              </w:rPr>
              <w:t xml:space="preserve">Lesson </w:t>
            </w:r>
            <w:r w:rsidR="003E3781">
              <w:rPr>
                <w:rFonts w:asciiTheme="minorHAnsi" w:hAnsiTheme="minorHAnsi" w:cstheme="minorHAnsi"/>
                <w:b/>
                <w:sz w:val="22"/>
                <w:szCs w:val="22"/>
                <w:u w:val="single"/>
              </w:rPr>
              <w:t>3</w:t>
            </w:r>
            <w:r w:rsidR="00DB5FE1">
              <w:rPr>
                <w:rFonts w:asciiTheme="minorHAnsi" w:hAnsiTheme="minorHAnsi" w:cstheme="minorHAnsi"/>
                <w:b/>
                <w:sz w:val="22"/>
                <w:szCs w:val="22"/>
                <w:u w:val="single"/>
              </w:rPr>
              <w:t xml:space="preserve"> - </w:t>
            </w:r>
            <w:r w:rsidR="00BA3A84" w:rsidRPr="00BA3A84">
              <w:rPr>
                <w:rFonts w:asciiTheme="minorHAnsi" w:hAnsiTheme="minorHAnsi" w:cstheme="minorHAnsi"/>
                <w:bCs/>
                <w:sz w:val="22"/>
                <w:szCs w:val="22"/>
              </w:rPr>
              <w:t>To recognise lines of symmetry within 2-D shapes</w:t>
            </w:r>
            <w:r w:rsidR="00BA3A84" w:rsidRPr="00BA3A84">
              <w:rPr>
                <w:rFonts w:asciiTheme="minorHAnsi" w:hAnsiTheme="minorHAnsi" w:cstheme="minorHAnsi"/>
                <w:bCs/>
                <w:sz w:val="22"/>
                <w:szCs w:val="22"/>
              </w:rPr>
              <w:tab/>
            </w:r>
          </w:p>
          <w:p w14:paraId="233A632D" w14:textId="77777777" w:rsidR="00F7133C" w:rsidRDefault="00F7133C" w:rsidP="0021410E">
            <w:pPr>
              <w:pStyle w:val="NormalWeb"/>
              <w:spacing w:before="0" w:beforeAutospacing="0" w:after="0" w:afterAutospacing="0"/>
              <w:rPr>
                <w:rFonts w:asciiTheme="minorHAnsi" w:hAnsiTheme="minorHAnsi" w:cstheme="minorHAnsi"/>
                <w:bCs/>
                <w:sz w:val="22"/>
                <w:szCs w:val="22"/>
              </w:rPr>
            </w:pPr>
          </w:p>
          <w:p w14:paraId="69C2A0E7" w14:textId="11FB7650" w:rsidR="00F7133C" w:rsidRPr="0021410E" w:rsidRDefault="00F7133C" w:rsidP="0021410E">
            <w:pPr>
              <w:pStyle w:val="NormalWeb"/>
              <w:spacing w:before="0" w:beforeAutospacing="0" w:after="0" w:afterAutospacing="0"/>
              <w:rPr>
                <w:rFonts w:asciiTheme="minorHAnsi" w:hAnsiTheme="minorHAnsi" w:cstheme="minorHAnsi"/>
                <w:bCs/>
                <w:sz w:val="22"/>
                <w:szCs w:val="22"/>
              </w:rPr>
            </w:pPr>
            <w:r>
              <w:rPr>
                <w:rFonts w:cstheme="minorHAnsi"/>
                <w:bCs/>
              </w:rPr>
              <w:t>See activity sheet</w:t>
            </w:r>
          </w:p>
        </w:tc>
        <w:tc>
          <w:tcPr>
            <w:tcW w:w="2835" w:type="dxa"/>
          </w:tcPr>
          <w:p w14:paraId="257823B9" w14:textId="77777777" w:rsidR="001E63FE" w:rsidRPr="0021410E" w:rsidRDefault="001E63FE" w:rsidP="001E63FE">
            <w:pPr>
              <w:rPr>
                <w:rFonts w:cstheme="minorHAnsi"/>
                <w:b/>
                <w:u w:val="single"/>
              </w:rPr>
            </w:pPr>
            <w:r w:rsidRPr="0021410E">
              <w:rPr>
                <w:rFonts w:cstheme="minorHAnsi"/>
                <w:b/>
                <w:u w:val="single"/>
              </w:rPr>
              <w:t>Maths</w:t>
            </w:r>
          </w:p>
          <w:p w14:paraId="6E8D15DC" w14:textId="77777777" w:rsidR="001E63FE" w:rsidRDefault="001E63FE" w:rsidP="0021410E">
            <w:pPr>
              <w:rPr>
                <w:rFonts w:cstheme="minorHAnsi"/>
                <w:bCs/>
              </w:rPr>
            </w:pPr>
            <w:r w:rsidRPr="0021410E">
              <w:rPr>
                <w:rFonts w:cstheme="minorHAnsi"/>
                <w:b/>
                <w:u w:val="single"/>
              </w:rPr>
              <w:t>Lesson</w:t>
            </w:r>
            <w:r w:rsidR="003E3781">
              <w:rPr>
                <w:rFonts w:cstheme="minorHAnsi"/>
                <w:b/>
                <w:u w:val="single"/>
              </w:rPr>
              <w:t xml:space="preserve"> 4</w:t>
            </w:r>
            <w:r w:rsidRPr="0021410E">
              <w:rPr>
                <w:rFonts w:cstheme="minorHAnsi"/>
                <w:b/>
                <w:u w:val="single"/>
              </w:rPr>
              <w:t xml:space="preserve"> </w:t>
            </w:r>
            <w:r w:rsidR="00DB5FE1">
              <w:rPr>
                <w:rFonts w:cstheme="minorHAnsi"/>
                <w:b/>
                <w:u w:val="single"/>
              </w:rPr>
              <w:t xml:space="preserve">- </w:t>
            </w:r>
            <w:r w:rsidR="00BA3A84" w:rsidRPr="00BA3A84">
              <w:rPr>
                <w:rFonts w:cstheme="minorHAnsi"/>
                <w:bCs/>
              </w:rPr>
              <w:t>To name and describe 3-D shapes</w:t>
            </w:r>
            <w:r w:rsidR="00BA3A84" w:rsidRPr="00BA3A84">
              <w:rPr>
                <w:rFonts w:cstheme="minorHAnsi"/>
                <w:bCs/>
              </w:rPr>
              <w:tab/>
            </w:r>
          </w:p>
          <w:p w14:paraId="6ABC1652" w14:textId="77777777" w:rsidR="00F7133C" w:rsidRDefault="00F7133C" w:rsidP="0021410E">
            <w:pPr>
              <w:rPr>
                <w:rFonts w:cstheme="minorHAnsi"/>
                <w:bCs/>
              </w:rPr>
            </w:pPr>
          </w:p>
          <w:p w14:paraId="44525F4A" w14:textId="77777777" w:rsidR="00F7133C" w:rsidRDefault="00F7133C" w:rsidP="0021410E">
            <w:pPr>
              <w:rPr>
                <w:rFonts w:cstheme="minorHAnsi"/>
                <w:bCs/>
              </w:rPr>
            </w:pPr>
          </w:p>
          <w:p w14:paraId="209B84E6" w14:textId="0F9438C4" w:rsidR="00F7133C" w:rsidRPr="0021410E" w:rsidRDefault="00F7133C" w:rsidP="0021410E">
            <w:pPr>
              <w:rPr>
                <w:rFonts w:eastAsia="Times New Roman" w:cstheme="minorHAnsi"/>
                <w:color w:val="4A3241"/>
                <w:lang w:eastAsia="en-GB"/>
              </w:rPr>
            </w:pPr>
            <w:r>
              <w:rPr>
                <w:rFonts w:cstheme="minorHAnsi"/>
                <w:bCs/>
              </w:rPr>
              <w:t>See activity sheet</w:t>
            </w:r>
          </w:p>
        </w:tc>
        <w:tc>
          <w:tcPr>
            <w:tcW w:w="2835" w:type="dxa"/>
          </w:tcPr>
          <w:p w14:paraId="10E715E3" w14:textId="77777777" w:rsidR="001E63FE" w:rsidRPr="0021410E" w:rsidRDefault="001E63FE" w:rsidP="001E63FE">
            <w:pPr>
              <w:rPr>
                <w:rFonts w:cstheme="minorHAnsi"/>
                <w:b/>
                <w:u w:val="single"/>
              </w:rPr>
            </w:pPr>
            <w:r w:rsidRPr="0021410E">
              <w:rPr>
                <w:rFonts w:cstheme="minorHAnsi"/>
                <w:b/>
                <w:u w:val="single"/>
              </w:rPr>
              <w:t>Maths</w:t>
            </w:r>
          </w:p>
          <w:p w14:paraId="0D592C28" w14:textId="48548ABF" w:rsidR="001E63FE" w:rsidRDefault="001E63FE" w:rsidP="0021410E">
            <w:pPr>
              <w:rPr>
                <w:rFonts w:cstheme="minorHAnsi"/>
                <w:bCs/>
              </w:rPr>
            </w:pPr>
            <w:r w:rsidRPr="0021410E">
              <w:rPr>
                <w:rFonts w:cstheme="minorHAnsi"/>
                <w:b/>
                <w:u w:val="single"/>
              </w:rPr>
              <w:t xml:space="preserve">Lesson </w:t>
            </w:r>
            <w:r w:rsidR="003E3781">
              <w:rPr>
                <w:rFonts w:cstheme="minorHAnsi"/>
                <w:b/>
                <w:u w:val="single"/>
              </w:rPr>
              <w:t>5</w:t>
            </w:r>
            <w:r w:rsidR="00DB5FE1">
              <w:rPr>
                <w:rFonts w:cstheme="minorHAnsi"/>
                <w:b/>
                <w:u w:val="single"/>
              </w:rPr>
              <w:t xml:space="preserve"> - </w:t>
            </w:r>
            <w:r w:rsidR="00BA3A84" w:rsidRPr="00BA3A84">
              <w:rPr>
                <w:rFonts w:cstheme="minorHAnsi"/>
                <w:bCs/>
              </w:rPr>
              <w:t>To identify 2-D shapes on the surfaces of 3-D shapes</w:t>
            </w:r>
          </w:p>
          <w:p w14:paraId="6E5BA171" w14:textId="4C4D6702" w:rsidR="00F7133C" w:rsidRDefault="00F7133C" w:rsidP="0021410E">
            <w:pPr>
              <w:rPr>
                <w:rFonts w:cstheme="minorHAnsi"/>
                <w:bCs/>
              </w:rPr>
            </w:pPr>
          </w:p>
          <w:p w14:paraId="5075946A" w14:textId="49CB746F" w:rsidR="00F7133C" w:rsidRPr="0021410E" w:rsidRDefault="00F7133C" w:rsidP="0021410E">
            <w:pPr>
              <w:rPr>
                <w:rFonts w:cstheme="minorHAnsi"/>
              </w:rPr>
            </w:pPr>
            <w:r>
              <w:rPr>
                <w:rFonts w:cstheme="minorHAnsi"/>
                <w:bCs/>
              </w:rPr>
              <w:t>See activity sheet</w:t>
            </w:r>
          </w:p>
          <w:p w14:paraId="42542DB0" w14:textId="77777777" w:rsidR="001E63FE" w:rsidRPr="0021410E" w:rsidRDefault="001E63FE" w:rsidP="001E63FE">
            <w:pPr>
              <w:rPr>
                <w:rFonts w:cstheme="minorHAnsi"/>
                <w:b/>
                <w:u w:val="single"/>
              </w:rPr>
            </w:pPr>
          </w:p>
          <w:p w14:paraId="7E71531E" w14:textId="5A43C7F5" w:rsidR="001E63FE" w:rsidRPr="0021410E" w:rsidRDefault="001E63FE" w:rsidP="001E63FE">
            <w:pPr>
              <w:rPr>
                <w:rFonts w:cstheme="minorHAnsi"/>
                <w:b/>
              </w:rPr>
            </w:pPr>
          </w:p>
        </w:tc>
      </w:tr>
      <w:tr w:rsidR="001E63FE" w14:paraId="6BD0AA65" w14:textId="77777777" w:rsidTr="005202F5">
        <w:tc>
          <w:tcPr>
            <w:tcW w:w="2977" w:type="dxa"/>
          </w:tcPr>
          <w:p w14:paraId="214D6E33" w14:textId="316F8EF9" w:rsidR="001E63FE" w:rsidRPr="0070142E" w:rsidRDefault="001E63FE" w:rsidP="001E63FE">
            <w:pPr>
              <w:rPr>
                <w:b/>
                <w:u w:val="single"/>
              </w:rPr>
            </w:pPr>
            <w:r w:rsidRPr="0070142E">
              <w:rPr>
                <w:b/>
                <w:u w:val="single"/>
              </w:rPr>
              <w:t xml:space="preserve">Literacy </w:t>
            </w:r>
            <w:r w:rsidR="00BA3A84" w:rsidRPr="0070142E">
              <w:rPr>
                <w:b/>
                <w:u w:val="single"/>
              </w:rPr>
              <w:t xml:space="preserve">– </w:t>
            </w:r>
          </w:p>
          <w:p w14:paraId="5059F788" w14:textId="611C0D76" w:rsidR="00BA3A84" w:rsidRPr="0070142E" w:rsidRDefault="005202F5" w:rsidP="001E63FE">
            <w:pPr>
              <w:rPr>
                <w:bCs/>
              </w:rPr>
            </w:pPr>
            <w:r w:rsidRPr="0070142E">
              <w:rPr>
                <w:bCs/>
              </w:rPr>
              <w:lastRenderedPageBreak/>
              <w:t xml:space="preserve">Write a recount about your weekend? Did you do anything different/new? </w:t>
            </w:r>
          </w:p>
          <w:p w14:paraId="5524E90F" w14:textId="22649079" w:rsidR="005202F5" w:rsidRPr="0070142E" w:rsidRDefault="005202F5" w:rsidP="001E63FE">
            <w:pPr>
              <w:rPr>
                <w:bCs/>
              </w:rPr>
            </w:pPr>
            <w:r w:rsidRPr="0070142E">
              <w:rPr>
                <w:bCs/>
              </w:rPr>
              <w:t xml:space="preserve">Remember to use -  </w:t>
            </w:r>
          </w:p>
          <w:p w14:paraId="0C3D629A" w14:textId="2EAF936A" w:rsidR="005202F5" w:rsidRPr="0070142E" w:rsidRDefault="005202F5" w:rsidP="001E63FE">
            <w:pPr>
              <w:rPr>
                <w:bCs/>
              </w:rPr>
            </w:pPr>
            <w:r w:rsidRPr="0070142E">
              <w:rPr>
                <w:bCs/>
              </w:rPr>
              <w:t>time connectives,</w:t>
            </w:r>
          </w:p>
          <w:p w14:paraId="61D08C66" w14:textId="219C4082" w:rsidR="005202F5" w:rsidRPr="005202F5" w:rsidRDefault="005202F5" w:rsidP="001E63FE">
            <w:pPr>
              <w:rPr>
                <w:bCs/>
              </w:rPr>
            </w:pPr>
            <w:r w:rsidRPr="0070142E">
              <w:rPr>
                <w:bCs/>
              </w:rPr>
              <w:t>adjectives, feelings.</w:t>
            </w:r>
            <w:r>
              <w:rPr>
                <w:bCs/>
              </w:rPr>
              <w:t xml:space="preserve"> </w:t>
            </w:r>
          </w:p>
          <w:p w14:paraId="354B0E59" w14:textId="04EB9509" w:rsidR="001E63FE" w:rsidRPr="00A9686C" w:rsidRDefault="001E63FE" w:rsidP="001E63FE">
            <w:pPr>
              <w:rPr>
                <w:bCs/>
              </w:rPr>
            </w:pPr>
          </w:p>
        </w:tc>
        <w:tc>
          <w:tcPr>
            <w:tcW w:w="2835" w:type="dxa"/>
          </w:tcPr>
          <w:p w14:paraId="374B9026" w14:textId="77777777" w:rsidR="0070142E" w:rsidRDefault="001E63FE" w:rsidP="0070142E">
            <w:pPr>
              <w:rPr>
                <w:b/>
                <w:bCs/>
              </w:rPr>
            </w:pPr>
            <w:r w:rsidRPr="0070142E">
              <w:rPr>
                <w:b/>
                <w:u w:val="single"/>
              </w:rPr>
              <w:lastRenderedPageBreak/>
              <w:t>Literacy</w:t>
            </w:r>
            <w:r w:rsidR="000801AD" w:rsidRPr="0070142E">
              <w:rPr>
                <w:b/>
                <w:u w:val="single"/>
              </w:rPr>
              <w:t xml:space="preserve"> – </w:t>
            </w:r>
            <w:r w:rsidR="0028295A" w:rsidRPr="0070142E">
              <w:rPr>
                <w:b/>
                <w:u w:val="single"/>
              </w:rPr>
              <w:t xml:space="preserve"> </w:t>
            </w:r>
            <w:r w:rsidR="0028295A" w:rsidRPr="0070142E">
              <w:rPr>
                <w:b/>
                <w:bCs/>
              </w:rPr>
              <w:t xml:space="preserve">Think about </w:t>
            </w:r>
            <w:r w:rsidR="0070142E" w:rsidRPr="0070142E">
              <w:rPr>
                <w:b/>
                <w:bCs/>
              </w:rPr>
              <w:t xml:space="preserve">if you had a robot. </w:t>
            </w:r>
          </w:p>
          <w:p w14:paraId="3C439680" w14:textId="52C05361" w:rsidR="000801AD" w:rsidRPr="0070142E" w:rsidRDefault="0070142E" w:rsidP="0070142E">
            <w:pPr>
              <w:rPr>
                <w:b/>
                <w:u w:val="single"/>
              </w:rPr>
            </w:pPr>
            <w:r w:rsidRPr="0070142E">
              <w:rPr>
                <w:b/>
                <w:bCs/>
              </w:rPr>
              <w:lastRenderedPageBreak/>
              <w:t xml:space="preserve">What would your robot look </w:t>
            </w:r>
            <w:proofErr w:type="spellStart"/>
            <w:r w:rsidRPr="0070142E">
              <w:rPr>
                <w:b/>
                <w:bCs/>
              </w:rPr>
              <w:t>like</w:t>
            </w:r>
            <w:proofErr w:type="spellEnd"/>
            <w:r w:rsidRPr="0070142E">
              <w:rPr>
                <w:b/>
                <w:bCs/>
              </w:rPr>
              <w:t>? What would it be able to do?</w:t>
            </w:r>
          </w:p>
          <w:p w14:paraId="681A446F" w14:textId="77777777" w:rsidR="0070142E" w:rsidRPr="0070142E" w:rsidRDefault="000801AD" w:rsidP="001E63FE">
            <w:r w:rsidRPr="0070142E">
              <w:t xml:space="preserve">Think about what you would like the robot to do for you: </w:t>
            </w:r>
          </w:p>
          <w:p w14:paraId="1D958251" w14:textId="525027F8" w:rsidR="001E63FE" w:rsidRPr="0070142E" w:rsidRDefault="000801AD" w:rsidP="001E63FE">
            <w:r w:rsidRPr="0070142E">
              <w:t>how could you ask it to help you and your family and friends? What kind of jobs might it be able to do, in your bedroom, in the living room, in the garden, perhaps even at school?</w:t>
            </w:r>
          </w:p>
          <w:p w14:paraId="7D38BD0C" w14:textId="7DE03671" w:rsidR="000801AD" w:rsidRPr="0070142E" w:rsidRDefault="000801AD" w:rsidP="001E63FE"/>
        </w:tc>
        <w:tc>
          <w:tcPr>
            <w:tcW w:w="2977" w:type="dxa"/>
          </w:tcPr>
          <w:p w14:paraId="2449E258" w14:textId="4A707668" w:rsidR="001E63FE" w:rsidRDefault="001E63FE" w:rsidP="001E63FE">
            <w:pPr>
              <w:rPr>
                <w:b/>
                <w:u w:val="single"/>
              </w:rPr>
            </w:pPr>
            <w:r>
              <w:rPr>
                <w:b/>
                <w:u w:val="single"/>
              </w:rPr>
              <w:lastRenderedPageBreak/>
              <w:t>Literacy</w:t>
            </w:r>
            <w:r w:rsidR="00846AC1">
              <w:rPr>
                <w:b/>
                <w:u w:val="single"/>
              </w:rPr>
              <w:t xml:space="preserve"> – How can we help the robot? </w:t>
            </w:r>
          </w:p>
          <w:p w14:paraId="37AFB7C9" w14:textId="25338B60" w:rsidR="00846AC1" w:rsidRDefault="00846AC1" w:rsidP="000801AD">
            <w:r>
              <w:lastRenderedPageBreak/>
              <w:t xml:space="preserve">Look again at the robot </w:t>
            </w:r>
            <w:r w:rsidR="00891464">
              <w:t xml:space="preserve">from the </w:t>
            </w:r>
            <w:proofErr w:type="spellStart"/>
            <w:r w:rsidR="00891464">
              <w:t>storty</w:t>
            </w:r>
            <w:proofErr w:type="spellEnd"/>
            <w:r w:rsidR="00891464">
              <w:t xml:space="preserve"> </w:t>
            </w:r>
            <w:r>
              <w:t>and think about how it might be feeling. What do you think could be done to help the robot?</w:t>
            </w:r>
          </w:p>
          <w:p w14:paraId="6A1871EF" w14:textId="77777777" w:rsidR="00846AC1" w:rsidRDefault="00846AC1" w:rsidP="000801AD">
            <w:r>
              <w:t xml:space="preserve">Is there anything the other robots in the illustration could do? </w:t>
            </w:r>
          </w:p>
          <w:p w14:paraId="70622760" w14:textId="0282381A" w:rsidR="00453B9D" w:rsidRPr="00F84B7C" w:rsidRDefault="00846AC1" w:rsidP="000801AD">
            <w:pPr>
              <w:rPr>
                <w:u w:val="single"/>
              </w:rPr>
            </w:pPr>
            <w:r>
              <w:t xml:space="preserve">If you could program these robots, what would you tell them to say or do? </w:t>
            </w:r>
            <w:r w:rsidR="00533F98">
              <w:t xml:space="preserve"> </w:t>
            </w:r>
          </w:p>
        </w:tc>
        <w:tc>
          <w:tcPr>
            <w:tcW w:w="2835" w:type="dxa"/>
            <w:shd w:val="clear" w:color="auto" w:fill="auto"/>
          </w:tcPr>
          <w:p w14:paraId="750037C4" w14:textId="23AB1A71" w:rsidR="001E63FE" w:rsidRDefault="001E63FE" w:rsidP="001E63FE">
            <w:pPr>
              <w:rPr>
                <w:b/>
                <w:u w:val="single"/>
              </w:rPr>
            </w:pPr>
            <w:r>
              <w:rPr>
                <w:b/>
                <w:u w:val="single"/>
              </w:rPr>
              <w:lastRenderedPageBreak/>
              <w:t>Literacy</w:t>
            </w:r>
          </w:p>
          <w:p w14:paraId="4BDDF16F" w14:textId="4D1CAB34" w:rsidR="000801AD" w:rsidRDefault="00F7133C" w:rsidP="000801AD">
            <w:pPr>
              <w:rPr>
                <w:u w:val="single"/>
              </w:rPr>
            </w:pPr>
            <w:r w:rsidRPr="005202F5">
              <w:t xml:space="preserve">Look at the setting - </w:t>
            </w:r>
            <w:r w:rsidR="000801AD" w:rsidRPr="005202F5">
              <w:t xml:space="preserve">what might you see, hear, smell? </w:t>
            </w:r>
            <w:r w:rsidR="000801AD" w:rsidRPr="005202F5">
              <w:lastRenderedPageBreak/>
              <w:t>How do you think it would feel to be there?</w:t>
            </w:r>
            <w:r w:rsidR="000801AD" w:rsidRPr="005202F5">
              <w:rPr>
                <w:u w:val="single"/>
              </w:rPr>
              <w:t xml:space="preserve"> </w:t>
            </w:r>
          </w:p>
          <w:p w14:paraId="5FE0C91F" w14:textId="77777777" w:rsidR="00891464" w:rsidRPr="005202F5" w:rsidRDefault="00891464" w:rsidP="000801AD">
            <w:pPr>
              <w:rPr>
                <w:u w:val="single"/>
              </w:rPr>
            </w:pPr>
          </w:p>
          <w:p w14:paraId="528D5255" w14:textId="5AD9D1A6" w:rsidR="000801AD" w:rsidRPr="005202F5" w:rsidRDefault="000801AD" w:rsidP="000801AD">
            <w:r w:rsidRPr="005202F5">
              <w:t>SENSES GRID</w:t>
            </w:r>
          </w:p>
          <w:p w14:paraId="17596366" w14:textId="4CA6C9CE" w:rsidR="001E63FE" w:rsidRPr="00B45002" w:rsidRDefault="001E63FE" w:rsidP="001E63FE"/>
        </w:tc>
        <w:tc>
          <w:tcPr>
            <w:tcW w:w="2835" w:type="dxa"/>
          </w:tcPr>
          <w:p w14:paraId="5B47000B" w14:textId="19F9C52C" w:rsidR="001E63FE" w:rsidRPr="00891464" w:rsidRDefault="001E63FE" w:rsidP="001E63FE">
            <w:pPr>
              <w:rPr>
                <w:b/>
                <w:u w:val="single"/>
              </w:rPr>
            </w:pPr>
            <w:r w:rsidRPr="00891464">
              <w:rPr>
                <w:b/>
                <w:u w:val="single"/>
              </w:rPr>
              <w:lastRenderedPageBreak/>
              <w:t>Literacy</w:t>
            </w:r>
          </w:p>
          <w:p w14:paraId="42212B75" w14:textId="4CC81AA7" w:rsidR="001E63FE" w:rsidRDefault="004127A9" w:rsidP="00447D1C">
            <w:pPr>
              <w:rPr>
                <w:rFonts w:cstheme="minorHAnsi"/>
                <w:b/>
                <w:bCs/>
              </w:rPr>
            </w:pPr>
            <w:r w:rsidRPr="00891464">
              <w:rPr>
                <w:rFonts w:cstheme="minorHAnsi"/>
                <w:b/>
                <w:bCs/>
              </w:rPr>
              <w:t xml:space="preserve">After making/drawing your robot. Can you write about </w:t>
            </w:r>
            <w:r w:rsidRPr="00891464">
              <w:rPr>
                <w:rFonts w:cstheme="minorHAnsi"/>
                <w:b/>
                <w:bCs/>
              </w:rPr>
              <w:lastRenderedPageBreak/>
              <w:t xml:space="preserve">what you have used  and </w:t>
            </w:r>
            <w:proofErr w:type="gramStart"/>
            <w:r w:rsidRPr="00891464">
              <w:rPr>
                <w:rFonts w:cstheme="minorHAnsi"/>
                <w:b/>
                <w:bCs/>
              </w:rPr>
              <w:t>why.</w:t>
            </w:r>
            <w:proofErr w:type="gramEnd"/>
            <w:r w:rsidRPr="00891464">
              <w:rPr>
                <w:rFonts w:cstheme="minorHAnsi"/>
                <w:b/>
                <w:bCs/>
              </w:rPr>
              <w:t xml:space="preserve"> Think about what each part is for.</w:t>
            </w:r>
            <w:r>
              <w:rPr>
                <w:rFonts w:cstheme="minorHAnsi"/>
                <w:b/>
                <w:bCs/>
              </w:rPr>
              <w:t xml:space="preserve"> </w:t>
            </w:r>
          </w:p>
          <w:p w14:paraId="4208EF49" w14:textId="3598CDEF" w:rsidR="00447D1C" w:rsidRPr="006418A5" w:rsidRDefault="00447D1C" w:rsidP="00447D1C"/>
        </w:tc>
      </w:tr>
      <w:tr w:rsidR="001E63FE" w14:paraId="715D3285" w14:textId="77777777" w:rsidTr="00190E97">
        <w:tc>
          <w:tcPr>
            <w:tcW w:w="2977" w:type="dxa"/>
            <w:shd w:val="clear" w:color="auto" w:fill="00B0F0"/>
          </w:tcPr>
          <w:p w14:paraId="1B748179" w14:textId="49EB53F2" w:rsidR="001E63FE" w:rsidRDefault="001E63FE" w:rsidP="001E63FE">
            <w:pPr>
              <w:rPr>
                <w:b/>
                <w:u w:val="single"/>
              </w:rPr>
            </w:pPr>
            <w:r>
              <w:rPr>
                <w:b/>
                <w:u w:val="single"/>
              </w:rPr>
              <w:lastRenderedPageBreak/>
              <w:t xml:space="preserve">Daily Phonic Lesson: - </w:t>
            </w:r>
          </w:p>
          <w:p w14:paraId="75213E60" w14:textId="76888DA9" w:rsidR="0021410E" w:rsidRDefault="001E63FE" w:rsidP="001E63FE">
            <w:pPr>
              <w:rPr>
                <w:b/>
                <w:u w:val="single"/>
              </w:rPr>
            </w:pPr>
            <w:r>
              <w:rPr>
                <w:b/>
                <w:u w:val="single"/>
              </w:rPr>
              <w:t>Year 1 – Summer</w:t>
            </w:r>
            <w:r w:rsidR="0021410E">
              <w:rPr>
                <w:b/>
                <w:u w:val="single"/>
              </w:rPr>
              <w:t xml:space="preserve"> Lesson 11 </w:t>
            </w:r>
          </w:p>
          <w:p w14:paraId="330C29B0" w14:textId="16358C49" w:rsidR="0021410E" w:rsidRPr="00723B7A" w:rsidRDefault="00190E97" w:rsidP="001E63FE">
            <w:pPr>
              <w:rPr>
                <w:b/>
                <w:sz w:val="32"/>
                <w:szCs w:val="32"/>
                <w:lang w:val="pt-BR"/>
              </w:rPr>
            </w:pPr>
            <w:proofErr w:type="spellStart"/>
            <w:r w:rsidRPr="00723B7A">
              <w:rPr>
                <w:b/>
                <w:sz w:val="32"/>
                <w:szCs w:val="32"/>
                <w:lang w:val="pt-BR"/>
              </w:rPr>
              <w:t>u-e</w:t>
            </w:r>
            <w:proofErr w:type="spellEnd"/>
            <w:r w:rsidRPr="00723B7A">
              <w:rPr>
                <w:b/>
                <w:sz w:val="32"/>
                <w:szCs w:val="32"/>
                <w:lang w:val="pt-BR"/>
              </w:rPr>
              <w:t xml:space="preserve"> – tube </w:t>
            </w:r>
          </w:p>
          <w:p w14:paraId="58A59D3F" w14:textId="5987E51E" w:rsidR="004878E9" w:rsidRPr="00723B7A" w:rsidRDefault="00C630A6" w:rsidP="001E63FE">
            <w:pPr>
              <w:rPr>
                <w:b/>
                <w:sz w:val="24"/>
                <w:szCs w:val="24"/>
                <w:lang w:val="pt-BR"/>
              </w:rPr>
            </w:pPr>
            <w:hyperlink r:id="rId9" w:history="1">
              <w:r w:rsidR="00190E97" w:rsidRPr="00723B7A">
                <w:rPr>
                  <w:rStyle w:val="Hyperlink"/>
                  <w:b/>
                  <w:sz w:val="20"/>
                  <w:szCs w:val="20"/>
                  <w:lang w:val="pt-BR"/>
                </w:rPr>
                <w:t>https://www.youtube.com/watch?v=aW-zdYN_z90&amp;list=PLuGr6z2H2KNGObda6B-T36vJlZYN06lOh&amp;index=24&amp;t=0s</w:t>
              </w:r>
            </w:hyperlink>
            <w:r w:rsidR="00190E97" w:rsidRPr="00723B7A">
              <w:rPr>
                <w:b/>
                <w:sz w:val="20"/>
                <w:szCs w:val="20"/>
                <w:lang w:val="pt-BR"/>
              </w:rPr>
              <w:t xml:space="preserve"> </w:t>
            </w:r>
          </w:p>
        </w:tc>
        <w:tc>
          <w:tcPr>
            <w:tcW w:w="2835" w:type="dxa"/>
            <w:shd w:val="clear" w:color="auto" w:fill="00B0F0"/>
          </w:tcPr>
          <w:p w14:paraId="46E0515A" w14:textId="77777777" w:rsidR="001E63FE" w:rsidRDefault="001E63FE" w:rsidP="001E63FE">
            <w:pPr>
              <w:rPr>
                <w:b/>
                <w:u w:val="single"/>
              </w:rPr>
            </w:pPr>
            <w:r>
              <w:rPr>
                <w:b/>
                <w:u w:val="single"/>
              </w:rPr>
              <w:t xml:space="preserve">Daily Phonic Lesson: - </w:t>
            </w:r>
          </w:p>
          <w:p w14:paraId="70044C6C" w14:textId="2EA6C2CC" w:rsidR="0021410E" w:rsidRDefault="001E63FE" w:rsidP="001E63FE">
            <w:pPr>
              <w:rPr>
                <w:b/>
                <w:u w:val="single"/>
              </w:rPr>
            </w:pPr>
            <w:r>
              <w:rPr>
                <w:b/>
                <w:u w:val="single"/>
              </w:rPr>
              <w:t xml:space="preserve">Year 1 – Summer </w:t>
            </w:r>
            <w:r w:rsidR="0021410E">
              <w:rPr>
                <w:b/>
                <w:u w:val="single"/>
              </w:rPr>
              <w:t xml:space="preserve">Lesson 12 </w:t>
            </w:r>
          </w:p>
          <w:p w14:paraId="0BC0DC1E" w14:textId="391E6A6C" w:rsidR="004878E9" w:rsidRPr="00723B7A" w:rsidRDefault="00190E97" w:rsidP="004878E9">
            <w:pPr>
              <w:rPr>
                <w:b/>
                <w:bCs/>
                <w:sz w:val="32"/>
                <w:szCs w:val="32"/>
                <w:lang w:val="nl-NL"/>
              </w:rPr>
            </w:pPr>
            <w:proofErr w:type="gramStart"/>
            <w:r w:rsidRPr="00723B7A">
              <w:rPr>
                <w:b/>
                <w:bCs/>
                <w:sz w:val="32"/>
                <w:szCs w:val="32"/>
                <w:lang w:val="nl-NL"/>
              </w:rPr>
              <w:t>e</w:t>
            </w:r>
            <w:proofErr w:type="gramEnd"/>
            <w:r w:rsidRPr="00723B7A">
              <w:rPr>
                <w:b/>
                <w:bCs/>
                <w:sz w:val="32"/>
                <w:szCs w:val="32"/>
                <w:lang w:val="nl-NL"/>
              </w:rPr>
              <w:t xml:space="preserve"> – we </w:t>
            </w:r>
          </w:p>
          <w:p w14:paraId="16B9476A" w14:textId="48EAB40B" w:rsidR="001E63FE" w:rsidRPr="00723B7A" w:rsidRDefault="00C630A6" w:rsidP="004878E9">
            <w:pPr>
              <w:rPr>
                <w:sz w:val="20"/>
                <w:szCs w:val="20"/>
                <w:lang w:val="nl-NL"/>
              </w:rPr>
            </w:pPr>
            <w:hyperlink r:id="rId10" w:history="1">
              <w:r w:rsidR="00190E97" w:rsidRPr="00723B7A">
                <w:rPr>
                  <w:rStyle w:val="Hyperlink"/>
                  <w:sz w:val="20"/>
                  <w:szCs w:val="20"/>
                  <w:lang w:val="nl-NL"/>
                </w:rPr>
                <w:t>https://www.youtube.com/watch?v=bnASDAef03U&amp;list=PLuGr6z2H2KNGObda6B-T36vJlZYN06lOh&amp;index=22</w:t>
              </w:r>
            </w:hyperlink>
            <w:r w:rsidR="00190E97" w:rsidRPr="00723B7A">
              <w:rPr>
                <w:sz w:val="20"/>
                <w:szCs w:val="20"/>
                <w:lang w:val="nl-NL"/>
              </w:rPr>
              <w:t xml:space="preserve"> </w:t>
            </w:r>
          </w:p>
          <w:p w14:paraId="648E572C" w14:textId="0F42F4E2" w:rsidR="004878E9" w:rsidRPr="00723B7A" w:rsidRDefault="004878E9" w:rsidP="004878E9">
            <w:pPr>
              <w:rPr>
                <w:b/>
                <w:u w:val="single"/>
                <w:lang w:val="nl-NL"/>
              </w:rPr>
            </w:pPr>
          </w:p>
        </w:tc>
        <w:tc>
          <w:tcPr>
            <w:tcW w:w="2977" w:type="dxa"/>
            <w:shd w:val="clear" w:color="auto" w:fill="00B0F0"/>
          </w:tcPr>
          <w:p w14:paraId="0E82A383" w14:textId="77777777" w:rsidR="001E63FE" w:rsidRDefault="001E63FE" w:rsidP="001E63FE">
            <w:pPr>
              <w:rPr>
                <w:b/>
                <w:u w:val="single"/>
              </w:rPr>
            </w:pPr>
            <w:r>
              <w:rPr>
                <w:b/>
                <w:u w:val="single"/>
              </w:rPr>
              <w:t xml:space="preserve">Daily Phonic Lesson: - </w:t>
            </w:r>
          </w:p>
          <w:p w14:paraId="44C79582" w14:textId="6C4BAFDE" w:rsidR="001E63FE" w:rsidRDefault="001E63FE" w:rsidP="001E63FE">
            <w:pPr>
              <w:rPr>
                <w:b/>
                <w:u w:val="single"/>
              </w:rPr>
            </w:pPr>
            <w:r>
              <w:rPr>
                <w:b/>
                <w:u w:val="single"/>
              </w:rPr>
              <w:t xml:space="preserve">Year 1 – Summer </w:t>
            </w:r>
            <w:r w:rsidR="0021410E">
              <w:rPr>
                <w:b/>
                <w:u w:val="single"/>
              </w:rPr>
              <w:t>Lesson 13</w:t>
            </w:r>
          </w:p>
          <w:p w14:paraId="02C56741" w14:textId="5D38EDF1" w:rsidR="001E63FE" w:rsidRPr="00190E97" w:rsidRDefault="00190E97" w:rsidP="004878E9">
            <w:pPr>
              <w:rPr>
                <w:b/>
                <w:bCs/>
                <w:sz w:val="28"/>
                <w:szCs w:val="28"/>
              </w:rPr>
            </w:pPr>
            <w:r w:rsidRPr="00190E97">
              <w:rPr>
                <w:b/>
                <w:bCs/>
                <w:sz w:val="28"/>
                <w:szCs w:val="28"/>
              </w:rPr>
              <w:t>aw – saw</w:t>
            </w:r>
          </w:p>
          <w:p w14:paraId="43B3124B" w14:textId="6AE34259" w:rsidR="004878E9" w:rsidRDefault="00C630A6" w:rsidP="00190E97">
            <w:pPr>
              <w:rPr>
                <w:b/>
                <w:u w:val="single"/>
              </w:rPr>
            </w:pPr>
            <w:hyperlink r:id="rId11" w:history="1">
              <w:r w:rsidR="00190E97" w:rsidRPr="00190E97">
                <w:rPr>
                  <w:rStyle w:val="Hyperlink"/>
                  <w:b/>
                  <w:sz w:val="20"/>
                  <w:szCs w:val="20"/>
                </w:rPr>
                <w:t>https://www.youtube.com/watch?v=6Em7ix0mPdc&amp;list=PLuGr6z2H2KNGObda6B-T36vJlZYN06lOh&amp;index=20</w:t>
              </w:r>
            </w:hyperlink>
            <w:r w:rsidR="00190E97">
              <w:rPr>
                <w:b/>
                <w:u w:val="single"/>
              </w:rPr>
              <w:t xml:space="preserve"> </w:t>
            </w:r>
          </w:p>
        </w:tc>
        <w:tc>
          <w:tcPr>
            <w:tcW w:w="2835" w:type="dxa"/>
            <w:shd w:val="clear" w:color="auto" w:fill="00B0F0"/>
          </w:tcPr>
          <w:p w14:paraId="37BF698E" w14:textId="77777777" w:rsidR="001E63FE" w:rsidRDefault="001E63FE" w:rsidP="001E63FE">
            <w:pPr>
              <w:rPr>
                <w:b/>
                <w:u w:val="single"/>
              </w:rPr>
            </w:pPr>
            <w:r>
              <w:rPr>
                <w:b/>
                <w:u w:val="single"/>
              </w:rPr>
              <w:t xml:space="preserve">Daily Phonic Lesson: - </w:t>
            </w:r>
          </w:p>
          <w:p w14:paraId="45413172" w14:textId="6A8AB1A6" w:rsidR="001E63FE" w:rsidRDefault="001E63FE" w:rsidP="001E63FE">
            <w:pPr>
              <w:rPr>
                <w:b/>
                <w:u w:val="single"/>
              </w:rPr>
            </w:pPr>
            <w:r>
              <w:rPr>
                <w:b/>
                <w:u w:val="single"/>
              </w:rPr>
              <w:t xml:space="preserve">Year 1 – Summer </w:t>
            </w:r>
            <w:r w:rsidR="0021410E">
              <w:rPr>
                <w:b/>
                <w:u w:val="single"/>
              </w:rPr>
              <w:t>Lesson 14</w:t>
            </w:r>
          </w:p>
          <w:p w14:paraId="3E14BC97" w14:textId="7AC48275" w:rsidR="001E63FE" w:rsidRPr="00190E97" w:rsidRDefault="00190E97" w:rsidP="001E63FE">
            <w:pPr>
              <w:rPr>
                <w:b/>
                <w:bCs/>
                <w:sz w:val="28"/>
                <w:szCs w:val="28"/>
              </w:rPr>
            </w:pPr>
            <w:proofErr w:type="spellStart"/>
            <w:r w:rsidRPr="00190E97">
              <w:rPr>
                <w:b/>
                <w:bCs/>
                <w:sz w:val="28"/>
                <w:szCs w:val="28"/>
              </w:rPr>
              <w:t>ir</w:t>
            </w:r>
            <w:proofErr w:type="spellEnd"/>
            <w:r w:rsidRPr="00190E97">
              <w:rPr>
                <w:b/>
                <w:bCs/>
                <w:sz w:val="28"/>
                <w:szCs w:val="28"/>
              </w:rPr>
              <w:t xml:space="preserve"> - bird</w:t>
            </w:r>
          </w:p>
          <w:p w14:paraId="47D1A2E2" w14:textId="42610B93" w:rsidR="004878E9" w:rsidRDefault="00C630A6" w:rsidP="001E63FE">
            <w:pPr>
              <w:rPr>
                <w:b/>
                <w:u w:val="single"/>
              </w:rPr>
            </w:pPr>
            <w:hyperlink r:id="rId12" w:history="1">
              <w:r w:rsidR="00190E97" w:rsidRPr="00190E97">
                <w:rPr>
                  <w:rStyle w:val="Hyperlink"/>
                  <w:b/>
                  <w:sz w:val="20"/>
                  <w:szCs w:val="20"/>
                </w:rPr>
                <w:t>https://www.youtube.com/watch?v=-jb0cqvNEr0&amp;list=PLuGr6z2H2KNGObda6B-T36vJlZYN06lOh&amp;index=18</w:t>
              </w:r>
            </w:hyperlink>
            <w:r w:rsidR="00190E97" w:rsidRPr="00190E97">
              <w:rPr>
                <w:b/>
                <w:sz w:val="20"/>
                <w:szCs w:val="20"/>
                <w:u w:val="single"/>
              </w:rPr>
              <w:t xml:space="preserve"> </w:t>
            </w:r>
          </w:p>
        </w:tc>
        <w:tc>
          <w:tcPr>
            <w:tcW w:w="2835" w:type="dxa"/>
            <w:shd w:val="clear" w:color="auto" w:fill="00B0F0"/>
          </w:tcPr>
          <w:p w14:paraId="7112B97A" w14:textId="77777777" w:rsidR="001E63FE" w:rsidRDefault="001E63FE" w:rsidP="001E63FE">
            <w:pPr>
              <w:rPr>
                <w:b/>
                <w:u w:val="single"/>
              </w:rPr>
            </w:pPr>
            <w:r>
              <w:rPr>
                <w:b/>
                <w:u w:val="single"/>
              </w:rPr>
              <w:t xml:space="preserve">Daily Phonic Lesson: - </w:t>
            </w:r>
          </w:p>
          <w:p w14:paraId="76628011" w14:textId="4A27A8B1" w:rsidR="001E63FE" w:rsidRDefault="001E63FE" w:rsidP="001E63FE">
            <w:pPr>
              <w:rPr>
                <w:b/>
                <w:u w:val="single"/>
              </w:rPr>
            </w:pPr>
            <w:r>
              <w:rPr>
                <w:b/>
                <w:u w:val="single"/>
              </w:rPr>
              <w:t xml:space="preserve">Year 1 – Summer </w:t>
            </w:r>
            <w:r w:rsidR="0021410E">
              <w:rPr>
                <w:b/>
                <w:u w:val="single"/>
              </w:rPr>
              <w:t>Lesson 15</w:t>
            </w:r>
          </w:p>
          <w:p w14:paraId="2A53E69A" w14:textId="4C6359A7" w:rsidR="001E63FE" w:rsidRPr="00190E97" w:rsidRDefault="00190E97" w:rsidP="001E63FE">
            <w:pPr>
              <w:rPr>
                <w:b/>
                <w:bCs/>
                <w:sz w:val="28"/>
                <w:szCs w:val="28"/>
              </w:rPr>
            </w:pPr>
            <w:proofErr w:type="spellStart"/>
            <w:r w:rsidRPr="00190E97">
              <w:rPr>
                <w:b/>
                <w:bCs/>
                <w:sz w:val="28"/>
                <w:szCs w:val="28"/>
              </w:rPr>
              <w:t>Ou</w:t>
            </w:r>
            <w:proofErr w:type="spellEnd"/>
            <w:r w:rsidRPr="00190E97">
              <w:rPr>
                <w:b/>
                <w:bCs/>
                <w:sz w:val="28"/>
                <w:szCs w:val="28"/>
              </w:rPr>
              <w:t xml:space="preserve"> - cloud</w:t>
            </w:r>
          </w:p>
          <w:p w14:paraId="5062978F" w14:textId="19580694" w:rsidR="004878E9" w:rsidRDefault="00C630A6" w:rsidP="001E63FE">
            <w:pPr>
              <w:rPr>
                <w:b/>
                <w:u w:val="single"/>
              </w:rPr>
            </w:pPr>
            <w:hyperlink r:id="rId13" w:history="1">
              <w:r w:rsidR="00190E97" w:rsidRPr="00190E97">
                <w:rPr>
                  <w:rStyle w:val="Hyperlink"/>
                  <w:b/>
                  <w:sz w:val="20"/>
                  <w:szCs w:val="20"/>
                </w:rPr>
                <w:t>https://www.youtube.com/watch?v=9mPiMevwOUU&amp;list=PLuGr6z2H2KNGObda6B-T36vJlZYN06lOh&amp;index=16</w:t>
              </w:r>
            </w:hyperlink>
            <w:r w:rsidR="00190E97" w:rsidRPr="00190E97">
              <w:rPr>
                <w:b/>
                <w:sz w:val="20"/>
                <w:szCs w:val="20"/>
                <w:u w:val="single"/>
              </w:rPr>
              <w:t xml:space="preserve"> </w:t>
            </w:r>
          </w:p>
        </w:tc>
      </w:tr>
      <w:tr w:rsidR="001E63FE" w14:paraId="0612095C" w14:textId="77777777" w:rsidTr="00190E97">
        <w:tc>
          <w:tcPr>
            <w:tcW w:w="2977" w:type="dxa"/>
          </w:tcPr>
          <w:p w14:paraId="3F25CD97" w14:textId="77777777" w:rsidR="001E63FE" w:rsidRDefault="001E63FE" w:rsidP="001E63FE">
            <w:pPr>
              <w:rPr>
                <w:b/>
                <w:u w:val="single"/>
              </w:rPr>
            </w:pPr>
            <w:r w:rsidRPr="009276EB">
              <w:rPr>
                <w:b/>
                <w:u w:val="single"/>
              </w:rPr>
              <w:t>Topic</w:t>
            </w:r>
          </w:p>
          <w:p w14:paraId="4EA587EC" w14:textId="669E7E2A" w:rsidR="001E63FE" w:rsidRPr="00C53AE0" w:rsidRDefault="005202F5" w:rsidP="001E63FE">
            <w:pPr>
              <w:rPr>
                <w:color w:val="FF0000"/>
              </w:rPr>
            </w:pPr>
            <w:r>
              <w:rPr>
                <w:color w:val="FF0000"/>
              </w:rPr>
              <w:t xml:space="preserve">Shape hunt – what shapes can you find. You can take photos, draw them. Can you identify their vertices and </w:t>
            </w:r>
            <w:proofErr w:type="gramStart"/>
            <w:r>
              <w:rPr>
                <w:color w:val="FF0000"/>
              </w:rPr>
              <w:t>sides.</w:t>
            </w:r>
            <w:proofErr w:type="gramEnd"/>
            <w:r>
              <w:rPr>
                <w:color w:val="FF0000"/>
              </w:rPr>
              <w:t xml:space="preserve">  </w:t>
            </w:r>
          </w:p>
        </w:tc>
        <w:tc>
          <w:tcPr>
            <w:tcW w:w="2835" w:type="dxa"/>
          </w:tcPr>
          <w:p w14:paraId="3F5C4772" w14:textId="77777777" w:rsidR="001E63FE" w:rsidRDefault="001E63FE" w:rsidP="001E63FE">
            <w:pPr>
              <w:rPr>
                <w:b/>
                <w:u w:val="single"/>
              </w:rPr>
            </w:pPr>
            <w:r w:rsidRPr="009276EB">
              <w:rPr>
                <w:b/>
                <w:u w:val="single"/>
              </w:rPr>
              <w:t>Topic</w:t>
            </w:r>
          </w:p>
          <w:p w14:paraId="303F4BB4" w14:textId="2DA98787" w:rsidR="001E63FE" w:rsidRDefault="00891464" w:rsidP="001E63FE">
            <w:pPr>
              <w:rPr>
                <w:bCs/>
              </w:rPr>
            </w:pPr>
            <w:r>
              <w:rPr>
                <w:bCs/>
              </w:rPr>
              <w:t>Can you read the ‘</w:t>
            </w:r>
            <w:r>
              <w:rPr>
                <w:b/>
              </w:rPr>
              <w:t>R</w:t>
            </w:r>
            <w:r w:rsidRPr="00891464">
              <w:rPr>
                <w:b/>
              </w:rPr>
              <w:t xml:space="preserve">obot </w:t>
            </w:r>
            <w:r>
              <w:rPr>
                <w:b/>
              </w:rPr>
              <w:t>A</w:t>
            </w:r>
            <w:r w:rsidRPr="00891464">
              <w:rPr>
                <w:b/>
              </w:rPr>
              <w:t>ction song’</w:t>
            </w:r>
            <w:r>
              <w:rPr>
                <w:b/>
              </w:rPr>
              <w:t xml:space="preserve"> </w:t>
            </w:r>
            <w:proofErr w:type="gramStart"/>
            <w:r w:rsidRPr="00891464">
              <w:rPr>
                <w:bCs/>
              </w:rPr>
              <w:t>Lyrics</w:t>
            </w:r>
            <w:r>
              <w:rPr>
                <w:bCs/>
              </w:rPr>
              <w:t>.</w:t>
            </w:r>
            <w:proofErr w:type="gramEnd"/>
            <w:r>
              <w:rPr>
                <w:bCs/>
              </w:rPr>
              <w:t xml:space="preserve"> </w:t>
            </w:r>
            <w:r w:rsidRPr="00891464">
              <w:rPr>
                <w:b/>
              </w:rPr>
              <w:t xml:space="preserve"> </w:t>
            </w:r>
          </w:p>
          <w:p w14:paraId="522DAAAB" w14:textId="11F0DCDC" w:rsidR="00891464" w:rsidRPr="007A589B" w:rsidRDefault="00891464" w:rsidP="001E63FE">
            <w:pPr>
              <w:rPr>
                <w:bCs/>
              </w:rPr>
            </w:pPr>
            <w:r>
              <w:rPr>
                <w:bCs/>
              </w:rPr>
              <w:t>Can you make up some actions to go with the words? Can you perform these to your family?  If you can, film this for your teacher to see!</w:t>
            </w:r>
          </w:p>
        </w:tc>
        <w:tc>
          <w:tcPr>
            <w:tcW w:w="2977" w:type="dxa"/>
          </w:tcPr>
          <w:p w14:paraId="4086BDA7" w14:textId="1AC07F05" w:rsidR="001E63FE" w:rsidRPr="00891464" w:rsidRDefault="001E63FE" w:rsidP="001E63FE">
            <w:pPr>
              <w:rPr>
                <w:b/>
                <w:u w:val="single"/>
              </w:rPr>
            </w:pPr>
            <w:r w:rsidRPr="00891464">
              <w:rPr>
                <w:b/>
                <w:u w:val="single"/>
              </w:rPr>
              <w:t>Topic</w:t>
            </w:r>
          </w:p>
          <w:p w14:paraId="0C267CB3" w14:textId="55C391BA" w:rsidR="00D80C0D" w:rsidRPr="006A3906" w:rsidRDefault="00D80C0D" w:rsidP="001E63FE">
            <w:r w:rsidRPr="00891464">
              <w:rPr>
                <w:color w:val="FF0000"/>
              </w:rPr>
              <w:t xml:space="preserve">ART </w:t>
            </w:r>
            <w:r w:rsidRPr="00891464">
              <w:t>– Draw a picture where both sides are the same. Think about a butterfly and how it is symmetrical. It has identical sides if you fold it in half.  What could you draw with a line of symmetry?</w:t>
            </w:r>
            <w:r>
              <w:t xml:space="preserve"> </w:t>
            </w:r>
          </w:p>
        </w:tc>
        <w:tc>
          <w:tcPr>
            <w:tcW w:w="2835" w:type="dxa"/>
          </w:tcPr>
          <w:p w14:paraId="3B8A8804" w14:textId="66438BEC" w:rsidR="001E63FE" w:rsidRDefault="001E63FE" w:rsidP="001E63FE">
            <w:pPr>
              <w:rPr>
                <w:b/>
                <w:u w:val="single"/>
              </w:rPr>
            </w:pPr>
            <w:r w:rsidRPr="009276EB">
              <w:rPr>
                <w:b/>
                <w:u w:val="single"/>
              </w:rPr>
              <w:t>Topic</w:t>
            </w:r>
            <w:r w:rsidR="004127A9">
              <w:rPr>
                <w:b/>
                <w:u w:val="single"/>
              </w:rPr>
              <w:t>– CREATE IT!</w:t>
            </w:r>
          </w:p>
          <w:p w14:paraId="74534E04" w14:textId="77777777" w:rsidR="004127A9" w:rsidRPr="00BA3A84" w:rsidRDefault="004127A9" w:rsidP="004127A9">
            <w:pPr>
              <w:rPr>
                <w:bCs/>
              </w:rPr>
            </w:pPr>
            <w:r>
              <w:rPr>
                <w:bCs/>
              </w:rPr>
              <w:t xml:space="preserve">Create your robot – Use different junk modelling. Which 2D/3D shapes will you </w:t>
            </w:r>
            <w:proofErr w:type="gramStart"/>
            <w:r>
              <w:rPr>
                <w:bCs/>
              </w:rPr>
              <w:t>use.</w:t>
            </w:r>
            <w:proofErr w:type="gramEnd"/>
            <w:r>
              <w:rPr>
                <w:bCs/>
              </w:rPr>
              <w:t xml:space="preserve"> </w:t>
            </w:r>
          </w:p>
          <w:p w14:paraId="4C90C2A4" w14:textId="2CDDCE32" w:rsidR="001E63FE" w:rsidRPr="00794BC6" w:rsidRDefault="001E63FE" w:rsidP="001E63FE">
            <w:pPr>
              <w:rPr>
                <w:b/>
                <w:bCs/>
              </w:rPr>
            </w:pPr>
          </w:p>
        </w:tc>
        <w:tc>
          <w:tcPr>
            <w:tcW w:w="2835" w:type="dxa"/>
          </w:tcPr>
          <w:p w14:paraId="6887E877" w14:textId="58F91265" w:rsidR="001E63FE" w:rsidRDefault="001E63FE" w:rsidP="001E63FE">
            <w:pPr>
              <w:rPr>
                <w:b/>
                <w:u w:val="single"/>
              </w:rPr>
            </w:pPr>
            <w:r w:rsidRPr="009276EB">
              <w:rPr>
                <w:b/>
                <w:u w:val="single"/>
              </w:rPr>
              <w:t>Topic</w:t>
            </w:r>
            <w:r w:rsidR="004127A9">
              <w:rPr>
                <w:b/>
                <w:u w:val="single"/>
              </w:rPr>
              <w:t xml:space="preserve"> </w:t>
            </w:r>
          </w:p>
          <w:p w14:paraId="3DE0119A" w14:textId="77777777" w:rsidR="004127A9" w:rsidRDefault="004127A9" w:rsidP="004127A9">
            <w:r w:rsidRPr="00BA3A84">
              <w:rPr>
                <w:b/>
                <w:bCs/>
              </w:rPr>
              <w:t>PURPLE MASH</w:t>
            </w:r>
            <w:r>
              <w:t xml:space="preserve">  - design a robot menu on purple mash. </w:t>
            </w:r>
          </w:p>
          <w:p w14:paraId="40EE03BC" w14:textId="5810104B" w:rsidR="00BA3A84" w:rsidRPr="009276EB" w:rsidRDefault="004127A9" w:rsidP="004127A9">
            <w:pPr>
              <w:rPr>
                <w:b/>
                <w:u w:val="single"/>
              </w:rPr>
            </w:pPr>
            <w:r>
              <w:t xml:space="preserve">Think carefully about what a robot might eat. </w:t>
            </w:r>
            <w:r>
              <w:rPr>
                <w:noProof/>
              </w:rPr>
              <w:drawing>
                <wp:inline distT="0" distB="0" distL="0" distR="0" wp14:anchorId="7B4DF4CB" wp14:editId="78B510FF">
                  <wp:extent cx="1753235"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53235" cy="638175"/>
                          </a:xfrm>
                          <a:prstGeom prst="rect">
                            <a:avLst/>
                          </a:prstGeom>
                        </pic:spPr>
                      </pic:pic>
                    </a:graphicData>
                  </a:graphic>
                </wp:inline>
              </w:drawing>
            </w:r>
          </w:p>
        </w:tc>
      </w:tr>
      <w:tr w:rsidR="001E63FE" w14:paraId="2367853D" w14:textId="77777777" w:rsidTr="00190E97">
        <w:tc>
          <w:tcPr>
            <w:tcW w:w="2977" w:type="dxa"/>
          </w:tcPr>
          <w:p w14:paraId="274DD3D6" w14:textId="2B5308B9" w:rsidR="001E63FE" w:rsidRDefault="00BD3DDF" w:rsidP="001E63FE">
            <w:pPr>
              <w:rPr>
                <w:b/>
                <w:u w:val="single"/>
              </w:rPr>
            </w:pPr>
            <w:r>
              <w:rPr>
                <w:b/>
                <w:u w:val="single"/>
              </w:rPr>
              <w:t>Spelling</w:t>
            </w:r>
          </w:p>
          <w:p w14:paraId="2B825A27" w14:textId="073EB464" w:rsidR="008D5034" w:rsidRDefault="008D5034" w:rsidP="001E63FE">
            <w:pPr>
              <w:rPr>
                <w:bCs/>
              </w:rPr>
            </w:pPr>
            <w:r w:rsidRPr="008D5034">
              <w:rPr>
                <w:bCs/>
              </w:rPr>
              <w:t xml:space="preserve">For your spellings this week we are going to introduce to </w:t>
            </w:r>
            <w:r w:rsidRPr="008D5034">
              <w:rPr>
                <w:bCs/>
              </w:rPr>
              <w:lastRenderedPageBreak/>
              <w:t xml:space="preserve">you four new </w:t>
            </w:r>
            <w:r w:rsidR="00106D6A">
              <w:rPr>
                <w:bCs/>
              </w:rPr>
              <w:t>‘</w:t>
            </w:r>
            <w:r w:rsidRPr="008D5034">
              <w:rPr>
                <w:b/>
                <w:color w:val="FF0000"/>
                <w:sz w:val="24"/>
                <w:szCs w:val="24"/>
              </w:rPr>
              <w:t>wow words</w:t>
            </w:r>
            <w:r w:rsidR="00106D6A">
              <w:rPr>
                <w:b/>
                <w:color w:val="FF0000"/>
                <w:sz w:val="24"/>
                <w:szCs w:val="24"/>
              </w:rPr>
              <w:t>’</w:t>
            </w:r>
            <w:r>
              <w:rPr>
                <w:bCs/>
                <w:color w:val="FF0000"/>
                <w:sz w:val="24"/>
                <w:szCs w:val="24"/>
              </w:rPr>
              <w:t xml:space="preserve"> </w:t>
            </w:r>
            <w:r>
              <w:rPr>
                <w:bCs/>
                <w:color w:val="000000" w:themeColor="text1"/>
                <w:sz w:val="24"/>
                <w:szCs w:val="24"/>
              </w:rPr>
              <w:t xml:space="preserve">that </w:t>
            </w:r>
            <w:r w:rsidRPr="008D5034">
              <w:rPr>
                <w:bCs/>
              </w:rPr>
              <w:t>can be used to describe a robot. You will then learn the meaning</w:t>
            </w:r>
            <w:r w:rsidR="00106D6A">
              <w:rPr>
                <w:bCs/>
              </w:rPr>
              <w:t>s</w:t>
            </w:r>
            <w:r w:rsidRPr="008D5034">
              <w:rPr>
                <w:bCs/>
              </w:rPr>
              <w:t xml:space="preserve"> and spelling</w:t>
            </w:r>
            <w:r w:rsidR="00106D6A">
              <w:rPr>
                <w:bCs/>
              </w:rPr>
              <w:t>s</w:t>
            </w:r>
            <w:r w:rsidRPr="008D5034">
              <w:rPr>
                <w:bCs/>
              </w:rPr>
              <w:t xml:space="preserve"> of these words and hopefully use them at some point in your writing over the week</w:t>
            </w:r>
            <w:r w:rsidR="00106D6A">
              <w:rPr>
                <w:bCs/>
              </w:rPr>
              <w:t>.</w:t>
            </w:r>
          </w:p>
          <w:p w14:paraId="54829EEF" w14:textId="32180965" w:rsidR="008D5034" w:rsidRDefault="008D5034" w:rsidP="001E63FE">
            <w:pPr>
              <w:rPr>
                <w:bCs/>
              </w:rPr>
            </w:pPr>
          </w:p>
          <w:p w14:paraId="5F2D47F9" w14:textId="5D0B307B" w:rsidR="008D5034" w:rsidRPr="009D5FDE" w:rsidRDefault="008D5034" w:rsidP="001E63FE">
            <w:pPr>
              <w:rPr>
                <w:bCs/>
                <w:highlight w:val="yellow"/>
              </w:rPr>
            </w:pPr>
            <w:r w:rsidRPr="009D5FDE">
              <w:rPr>
                <w:b/>
                <w:highlight w:val="yellow"/>
              </w:rPr>
              <w:t xml:space="preserve">Mechanical </w:t>
            </w:r>
            <w:r w:rsidRPr="009D5FDE">
              <w:rPr>
                <w:bCs/>
                <w:highlight w:val="yellow"/>
              </w:rPr>
              <w:t xml:space="preserve">– </w:t>
            </w:r>
            <w:r w:rsidR="009D5FDE">
              <w:rPr>
                <w:bCs/>
                <w:highlight w:val="yellow"/>
              </w:rPr>
              <w:t>U</w:t>
            </w:r>
            <w:r w:rsidRPr="009D5FDE">
              <w:rPr>
                <w:bCs/>
                <w:highlight w:val="yellow"/>
              </w:rPr>
              <w:t xml:space="preserve">sed to describe something that involves a machine. </w:t>
            </w:r>
          </w:p>
          <w:p w14:paraId="7DC7E009" w14:textId="762821B2" w:rsidR="008D5034" w:rsidRPr="009D5FDE" w:rsidRDefault="008D5034" w:rsidP="001E63FE">
            <w:pPr>
              <w:rPr>
                <w:bCs/>
                <w:highlight w:val="yellow"/>
              </w:rPr>
            </w:pPr>
            <w:r w:rsidRPr="009D5FDE">
              <w:rPr>
                <w:b/>
                <w:highlight w:val="yellow"/>
              </w:rPr>
              <w:t>Rigid</w:t>
            </w:r>
            <w:r w:rsidRPr="009D5FDE">
              <w:rPr>
                <w:bCs/>
                <w:highlight w:val="yellow"/>
              </w:rPr>
              <w:t xml:space="preserve"> – unable to bend, it has to be forced out of shape. You could use this word to describe how a robot moves. </w:t>
            </w:r>
          </w:p>
          <w:p w14:paraId="05550248" w14:textId="4799BE9D" w:rsidR="008D5034" w:rsidRPr="009D5FDE" w:rsidRDefault="008D5034" w:rsidP="001E63FE">
            <w:pPr>
              <w:rPr>
                <w:bCs/>
                <w:highlight w:val="yellow"/>
              </w:rPr>
            </w:pPr>
            <w:r w:rsidRPr="009D5FDE">
              <w:rPr>
                <w:b/>
                <w:highlight w:val="yellow"/>
              </w:rPr>
              <w:t>Obedient</w:t>
            </w:r>
            <w:r w:rsidRPr="009D5FDE">
              <w:rPr>
                <w:bCs/>
                <w:highlight w:val="yellow"/>
              </w:rPr>
              <w:t xml:space="preserve"> – </w:t>
            </w:r>
            <w:r w:rsidR="009D5FDE">
              <w:rPr>
                <w:bCs/>
                <w:highlight w:val="yellow"/>
              </w:rPr>
              <w:t>I</w:t>
            </w:r>
            <w:r w:rsidRPr="009D5FDE">
              <w:rPr>
                <w:bCs/>
                <w:highlight w:val="yellow"/>
              </w:rPr>
              <w:t>f you always do what are</w:t>
            </w:r>
            <w:r w:rsidR="009D5FDE" w:rsidRPr="009D5FDE">
              <w:rPr>
                <w:bCs/>
                <w:highlight w:val="yellow"/>
              </w:rPr>
              <w:t xml:space="preserve"> you are</w:t>
            </w:r>
            <w:r w:rsidRPr="009D5FDE">
              <w:rPr>
                <w:bCs/>
                <w:highlight w:val="yellow"/>
              </w:rPr>
              <w:t xml:space="preserve"> told. </w:t>
            </w:r>
          </w:p>
          <w:p w14:paraId="256B0E7F" w14:textId="58C6CF5D" w:rsidR="008D5034" w:rsidRPr="008D5034" w:rsidRDefault="008D5034" w:rsidP="001E63FE">
            <w:pPr>
              <w:rPr>
                <w:bCs/>
              </w:rPr>
            </w:pPr>
            <w:r w:rsidRPr="009D5FDE">
              <w:rPr>
                <w:b/>
                <w:highlight w:val="yellow"/>
              </w:rPr>
              <w:t>Genius</w:t>
            </w:r>
            <w:r w:rsidRPr="009D5FDE">
              <w:rPr>
                <w:bCs/>
                <w:highlight w:val="yellow"/>
              </w:rPr>
              <w:t xml:space="preserve"> – </w:t>
            </w:r>
            <w:r w:rsidR="009D5FDE">
              <w:rPr>
                <w:bCs/>
                <w:highlight w:val="yellow"/>
              </w:rPr>
              <w:t>E</w:t>
            </w:r>
            <w:r w:rsidR="009D5FDE" w:rsidRPr="009D5FDE">
              <w:rPr>
                <w:bCs/>
                <w:highlight w:val="yellow"/>
              </w:rPr>
              <w:t>xtremely smart or talented.</w:t>
            </w:r>
            <w:r w:rsidR="009D5FDE">
              <w:rPr>
                <w:bCs/>
              </w:rPr>
              <w:t xml:space="preserve"> </w:t>
            </w:r>
          </w:p>
          <w:p w14:paraId="201048F6" w14:textId="6EF6DDE1" w:rsidR="001E63FE" w:rsidRPr="009276EB" w:rsidRDefault="001E63FE" w:rsidP="001E63FE">
            <w:pPr>
              <w:rPr>
                <w:b/>
                <w:u w:val="single"/>
              </w:rPr>
            </w:pPr>
          </w:p>
        </w:tc>
        <w:tc>
          <w:tcPr>
            <w:tcW w:w="2835" w:type="dxa"/>
          </w:tcPr>
          <w:p w14:paraId="6E00E694" w14:textId="38A5C615" w:rsidR="001E63FE" w:rsidRDefault="00452795" w:rsidP="001E63FE">
            <w:pPr>
              <w:rPr>
                <w:b/>
                <w:u w:val="single"/>
              </w:rPr>
            </w:pPr>
            <w:r>
              <w:rPr>
                <w:b/>
                <w:u w:val="single"/>
              </w:rPr>
              <w:lastRenderedPageBreak/>
              <w:t>Handwriting</w:t>
            </w:r>
          </w:p>
          <w:p w14:paraId="2BCBC475" w14:textId="5AFD1018" w:rsidR="001E63FE" w:rsidRPr="00CA45D6" w:rsidRDefault="00CC6980" w:rsidP="001E63FE">
            <w:pPr>
              <w:rPr>
                <w:rFonts w:ascii="Comic Sans MS" w:hAnsi="Comic Sans MS"/>
                <w:b/>
              </w:rPr>
            </w:pPr>
            <w:r>
              <w:rPr>
                <w:noProof/>
                <w:lang w:eastAsia="en-GB"/>
              </w:rPr>
              <w:lastRenderedPageBreak/>
              <w:drawing>
                <wp:inline distT="0" distB="0" distL="0" distR="0" wp14:anchorId="4E8B41D3" wp14:editId="2AB4F6F0">
                  <wp:extent cx="649223" cy="5581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51344"/>
                          <a:stretch/>
                        </pic:blipFill>
                        <pic:spPr bwMode="auto">
                          <a:xfrm>
                            <a:off x="0" y="0"/>
                            <a:ext cx="671499" cy="577291"/>
                          </a:xfrm>
                          <a:prstGeom prst="rect">
                            <a:avLst/>
                          </a:prstGeom>
                          <a:ln>
                            <a:noFill/>
                          </a:ln>
                          <a:extLst>
                            <a:ext uri="{53640926-AAD7-44D8-BBD7-CCE9431645EC}">
                              <a14:shadowObscured xmlns:a14="http://schemas.microsoft.com/office/drawing/2010/main"/>
                            </a:ext>
                          </a:extLst>
                        </pic:spPr>
                      </pic:pic>
                    </a:graphicData>
                  </a:graphic>
                </wp:inline>
              </w:drawing>
            </w:r>
            <w:r>
              <w:rPr>
                <w:rFonts w:ascii="Comic Sans MS" w:hAnsi="Comic Sans MS"/>
                <w:b/>
              </w:rPr>
              <w:t xml:space="preserve"> </w:t>
            </w:r>
            <w:r>
              <w:rPr>
                <w:noProof/>
                <w:lang w:eastAsia="en-GB"/>
              </w:rPr>
              <w:drawing>
                <wp:inline distT="0" distB="0" distL="0" distR="0" wp14:anchorId="395F585D" wp14:editId="655B1122">
                  <wp:extent cx="623454" cy="542743"/>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50731"/>
                          <a:stretch/>
                        </pic:blipFill>
                        <pic:spPr bwMode="auto">
                          <a:xfrm>
                            <a:off x="0" y="0"/>
                            <a:ext cx="643543" cy="560232"/>
                          </a:xfrm>
                          <a:prstGeom prst="rect">
                            <a:avLst/>
                          </a:prstGeom>
                          <a:ln>
                            <a:noFill/>
                          </a:ln>
                          <a:extLst>
                            <a:ext uri="{53640926-AAD7-44D8-BBD7-CCE9431645EC}">
                              <a14:shadowObscured xmlns:a14="http://schemas.microsoft.com/office/drawing/2010/main"/>
                            </a:ext>
                          </a:extLst>
                        </pic:spPr>
                      </pic:pic>
                    </a:graphicData>
                  </a:graphic>
                </wp:inline>
              </w:drawing>
            </w:r>
          </w:p>
        </w:tc>
        <w:tc>
          <w:tcPr>
            <w:tcW w:w="2977" w:type="dxa"/>
          </w:tcPr>
          <w:p w14:paraId="433C9418" w14:textId="3AEB413C" w:rsidR="001E63FE" w:rsidRPr="009D5FDE" w:rsidRDefault="0021410E" w:rsidP="009D5FDE">
            <w:pPr>
              <w:rPr>
                <w:b/>
                <w:u w:val="single"/>
              </w:rPr>
            </w:pPr>
            <w:r>
              <w:rPr>
                <w:b/>
                <w:u w:val="single"/>
              </w:rPr>
              <w:lastRenderedPageBreak/>
              <w:t xml:space="preserve">Spelling </w:t>
            </w:r>
            <w:r w:rsidR="009D5FDE">
              <w:rPr>
                <w:b/>
                <w:u w:val="single"/>
              </w:rPr>
              <w:t xml:space="preserve"> </w:t>
            </w:r>
            <w:r w:rsidR="009D5FDE">
              <w:rPr>
                <w:bCs/>
              </w:rPr>
              <w:t xml:space="preserve">Have another look at this week’s </w:t>
            </w:r>
            <w:r w:rsidR="00106D6A">
              <w:rPr>
                <w:bCs/>
              </w:rPr>
              <w:t>‘</w:t>
            </w:r>
            <w:r w:rsidR="009D5FDE" w:rsidRPr="009D5FDE">
              <w:rPr>
                <w:b/>
                <w:color w:val="FF0000"/>
              </w:rPr>
              <w:t xml:space="preserve">wow </w:t>
            </w:r>
            <w:proofErr w:type="gramStart"/>
            <w:r w:rsidR="009D5FDE" w:rsidRPr="009D5FDE">
              <w:rPr>
                <w:b/>
                <w:color w:val="FF0000"/>
              </w:rPr>
              <w:t>words</w:t>
            </w:r>
            <w:r w:rsidR="00106D6A">
              <w:rPr>
                <w:b/>
                <w:color w:val="FF0000"/>
              </w:rPr>
              <w:t>’</w:t>
            </w:r>
            <w:proofErr w:type="gramEnd"/>
            <w:r w:rsidR="009D5FDE" w:rsidRPr="009D5FDE">
              <w:rPr>
                <w:b/>
                <w:color w:val="FF0000"/>
              </w:rPr>
              <w:t>.</w:t>
            </w:r>
            <w:r w:rsidR="009D5FDE" w:rsidRPr="009D5FDE">
              <w:rPr>
                <w:bCs/>
                <w:color w:val="FF0000"/>
              </w:rPr>
              <w:t xml:space="preserve"> </w:t>
            </w:r>
            <w:r w:rsidR="009D5FDE">
              <w:rPr>
                <w:bCs/>
              </w:rPr>
              <w:t xml:space="preserve">Practise writing each word </w:t>
            </w:r>
            <w:r w:rsidR="009D5FDE">
              <w:rPr>
                <w:bCs/>
              </w:rPr>
              <w:lastRenderedPageBreak/>
              <w:t xml:space="preserve">across your page. Can you put each word into a sentence to check your </w:t>
            </w:r>
            <w:r w:rsidR="00106D6A">
              <w:rPr>
                <w:bCs/>
              </w:rPr>
              <w:t>understanding?</w:t>
            </w:r>
            <w:r w:rsidR="009D5FDE">
              <w:rPr>
                <w:bCs/>
              </w:rPr>
              <w:t xml:space="preserve"> </w:t>
            </w:r>
          </w:p>
        </w:tc>
        <w:tc>
          <w:tcPr>
            <w:tcW w:w="2835" w:type="dxa"/>
          </w:tcPr>
          <w:p w14:paraId="1D5E1D91" w14:textId="77777777" w:rsidR="0021410E" w:rsidRDefault="0021410E" w:rsidP="0021410E">
            <w:pPr>
              <w:rPr>
                <w:b/>
                <w:u w:val="single"/>
              </w:rPr>
            </w:pPr>
            <w:r>
              <w:rPr>
                <w:b/>
                <w:u w:val="single"/>
              </w:rPr>
              <w:lastRenderedPageBreak/>
              <w:t>Handwriting</w:t>
            </w:r>
          </w:p>
          <w:p w14:paraId="060A4386" w14:textId="7791DBB5" w:rsidR="00CC6980" w:rsidRPr="00CA45D6" w:rsidRDefault="00CC6980" w:rsidP="00CC6980">
            <w:pPr>
              <w:rPr>
                <w:rFonts w:ascii="Comic Sans MS" w:hAnsi="Comic Sans MS"/>
                <w:b/>
              </w:rPr>
            </w:pPr>
            <w:r>
              <w:rPr>
                <w:noProof/>
                <w:lang w:eastAsia="en-GB"/>
              </w:rPr>
              <w:lastRenderedPageBreak/>
              <w:drawing>
                <wp:inline distT="0" distB="0" distL="0" distR="0" wp14:anchorId="52191CDD" wp14:editId="6D47D3B6">
                  <wp:extent cx="579878" cy="451262"/>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49972"/>
                          <a:stretch/>
                        </pic:blipFill>
                        <pic:spPr bwMode="auto">
                          <a:xfrm>
                            <a:off x="0" y="0"/>
                            <a:ext cx="597278" cy="464802"/>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5DA74A9F" wp14:editId="68D2B323">
                  <wp:extent cx="614202" cy="467442"/>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51075"/>
                          <a:stretch/>
                        </pic:blipFill>
                        <pic:spPr bwMode="auto">
                          <a:xfrm>
                            <a:off x="0" y="0"/>
                            <a:ext cx="619925" cy="471798"/>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tcPr>
          <w:p w14:paraId="2777F9CC" w14:textId="77777777" w:rsidR="001E63FE" w:rsidRDefault="0021410E" w:rsidP="0021410E">
            <w:pPr>
              <w:rPr>
                <w:b/>
                <w:u w:val="single"/>
              </w:rPr>
            </w:pPr>
            <w:r>
              <w:rPr>
                <w:b/>
                <w:u w:val="single"/>
              </w:rPr>
              <w:lastRenderedPageBreak/>
              <w:t>Spelling</w:t>
            </w:r>
          </w:p>
          <w:p w14:paraId="749B18C0" w14:textId="40C202D3" w:rsidR="009D5FDE" w:rsidRPr="009D5FDE" w:rsidRDefault="009D5FDE" w:rsidP="0021410E">
            <w:pPr>
              <w:rPr>
                <w:bCs/>
                <w:color w:val="0070C0"/>
              </w:rPr>
            </w:pPr>
            <w:r>
              <w:rPr>
                <w:bCs/>
              </w:rPr>
              <w:t>Have another look at this week</w:t>
            </w:r>
            <w:r>
              <w:rPr>
                <w:bCs/>
              </w:rPr>
              <w:t>’s</w:t>
            </w:r>
            <w:r>
              <w:rPr>
                <w:bCs/>
              </w:rPr>
              <w:t xml:space="preserve"> </w:t>
            </w:r>
            <w:r w:rsidR="00106D6A">
              <w:rPr>
                <w:bCs/>
              </w:rPr>
              <w:t>‘</w:t>
            </w:r>
            <w:r w:rsidRPr="009D5FDE">
              <w:rPr>
                <w:b/>
                <w:color w:val="FF0000"/>
              </w:rPr>
              <w:t>wow words</w:t>
            </w:r>
            <w:r w:rsidR="00106D6A">
              <w:rPr>
                <w:b/>
                <w:color w:val="FF0000"/>
              </w:rPr>
              <w:t>’</w:t>
            </w:r>
            <w:bookmarkStart w:id="1" w:name="_GoBack"/>
            <w:bookmarkEnd w:id="1"/>
            <w:r w:rsidRPr="009D5FDE">
              <w:rPr>
                <w:b/>
                <w:color w:val="FF0000"/>
              </w:rPr>
              <w:t>.</w:t>
            </w:r>
            <w:r>
              <w:rPr>
                <w:bCs/>
              </w:rPr>
              <w:t xml:space="preserve"> Can </w:t>
            </w:r>
            <w:r>
              <w:rPr>
                <w:bCs/>
              </w:rPr>
              <w:lastRenderedPageBreak/>
              <w:t>you write</w:t>
            </w:r>
            <w:r>
              <w:rPr>
                <w:bCs/>
              </w:rPr>
              <w:t xml:space="preserve"> down another word for each that </w:t>
            </w:r>
            <w:r w:rsidRPr="009D5FDE">
              <w:rPr>
                <w:bCs/>
                <w:color w:val="00B050"/>
              </w:rPr>
              <w:t xml:space="preserve">means the same </w:t>
            </w:r>
            <w:r>
              <w:rPr>
                <w:bCs/>
              </w:rPr>
              <w:t>and then a word</w:t>
            </w:r>
            <w:r w:rsidRPr="009D5FDE">
              <w:rPr>
                <w:bCs/>
                <w:color w:val="000000" w:themeColor="text1"/>
              </w:rPr>
              <w:t xml:space="preserve"> that </w:t>
            </w:r>
            <w:r w:rsidRPr="009D5FDE">
              <w:rPr>
                <w:bCs/>
                <w:color w:val="0070C0"/>
              </w:rPr>
              <w:t xml:space="preserve">means the opposite. </w:t>
            </w:r>
          </w:p>
          <w:p w14:paraId="1EE99BB4" w14:textId="77777777" w:rsidR="009D5FDE" w:rsidRDefault="009D5FDE" w:rsidP="0021410E">
            <w:pPr>
              <w:rPr>
                <w:bCs/>
              </w:rPr>
            </w:pPr>
          </w:p>
          <w:p w14:paraId="2F300B1D" w14:textId="77777777" w:rsidR="009D5FDE" w:rsidRDefault="009D5FDE" w:rsidP="0021410E">
            <w:pPr>
              <w:rPr>
                <w:bCs/>
              </w:rPr>
            </w:pPr>
            <w:proofErr w:type="spellStart"/>
            <w:r>
              <w:rPr>
                <w:bCs/>
              </w:rPr>
              <w:t>E.g</w:t>
            </w:r>
            <w:proofErr w:type="spellEnd"/>
            <w:r>
              <w:rPr>
                <w:bCs/>
              </w:rPr>
              <w:t xml:space="preserve"> </w:t>
            </w:r>
          </w:p>
          <w:p w14:paraId="52CD273F" w14:textId="3C4F685E" w:rsidR="009D5FDE" w:rsidRPr="00913F8E" w:rsidRDefault="009D5FDE" w:rsidP="0021410E">
            <w:pPr>
              <w:rPr>
                <w:bCs/>
              </w:rPr>
            </w:pPr>
            <w:r>
              <w:rPr>
                <w:bCs/>
              </w:rPr>
              <w:t xml:space="preserve">Obedient – </w:t>
            </w:r>
            <w:r w:rsidRPr="009D5FDE">
              <w:rPr>
                <w:bCs/>
                <w:color w:val="00B050"/>
              </w:rPr>
              <w:t xml:space="preserve">respectful  </w:t>
            </w:r>
            <w:r>
              <w:rPr>
                <w:bCs/>
              </w:rPr>
              <w:t xml:space="preserve">- </w:t>
            </w:r>
            <w:r w:rsidRPr="009D5FDE">
              <w:rPr>
                <w:bCs/>
                <w:color w:val="0070C0"/>
              </w:rPr>
              <w:t>uncontrollable</w:t>
            </w:r>
            <w:r>
              <w:rPr>
                <w:bCs/>
                <w:color w:val="0070C0"/>
              </w:rPr>
              <w:t xml:space="preserve">. </w:t>
            </w:r>
          </w:p>
        </w:tc>
      </w:tr>
      <w:tr w:rsidR="001E63FE" w14:paraId="1EA57C73" w14:textId="77777777" w:rsidTr="007573DD">
        <w:tc>
          <w:tcPr>
            <w:tcW w:w="14459" w:type="dxa"/>
            <w:gridSpan w:val="5"/>
          </w:tcPr>
          <w:p w14:paraId="1B01AF06" w14:textId="77777777" w:rsidR="001E63FE" w:rsidRPr="009276EB" w:rsidRDefault="001E63FE" w:rsidP="001E63FE">
            <w:pPr>
              <w:jc w:val="center"/>
              <w:rPr>
                <w:b/>
                <w:u w:val="single"/>
              </w:rPr>
            </w:pPr>
            <w:r w:rsidRPr="009276EB">
              <w:rPr>
                <w:b/>
                <w:u w:val="single"/>
              </w:rPr>
              <w:t>Story time</w:t>
            </w:r>
          </w:p>
          <w:p w14:paraId="3B9D5A7F" w14:textId="0C679820" w:rsidR="001E63FE" w:rsidRDefault="001E63FE" w:rsidP="001E63FE">
            <w:r>
              <w:t xml:space="preserve">Ask your parent/ carer/ sibling to read to you at bedtime. </w:t>
            </w:r>
            <w:r w:rsidRPr="00F84B7C">
              <w:rPr>
                <w:b/>
                <w:bCs/>
              </w:rPr>
              <w:t>OR</w:t>
            </w:r>
            <w:r>
              <w:t xml:space="preserve"> read a book yourself for 10- 20 minutes before you go to sleep</w:t>
            </w:r>
          </w:p>
        </w:tc>
      </w:tr>
      <w:tr w:rsidR="001E63FE" w14:paraId="4C664428" w14:textId="77777777" w:rsidTr="007573DD">
        <w:tc>
          <w:tcPr>
            <w:tcW w:w="14459" w:type="dxa"/>
            <w:gridSpan w:val="5"/>
          </w:tcPr>
          <w:p w14:paraId="10D869DB" w14:textId="1B605775" w:rsidR="001E63FE" w:rsidRDefault="001E63FE" w:rsidP="001E63FE">
            <w:pPr>
              <w:jc w:val="center"/>
              <w:rPr>
                <w:b/>
                <w:u w:val="single"/>
              </w:rPr>
            </w:pPr>
            <w:r>
              <w:rPr>
                <w:b/>
                <w:u w:val="single"/>
              </w:rPr>
              <w:t>Mindfulness</w:t>
            </w:r>
          </w:p>
          <w:p w14:paraId="01B65EFA" w14:textId="50E215B5" w:rsidR="001E63FE" w:rsidRPr="00F84B7C" w:rsidRDefault="001E63FE" w:rsidP="001E63FE">
            <w:pPr>
              <w:rPr>
                <w:bCs/>
              </w:rPr>
            </w:pPr>
            <w:r w:rsidRPr="00EE48E1">
              <w:rPr>
                <w:bCs/>
              </w:rPr>
              <w:t xml:space="preserve">Enjoy a quiet session of mindfulness. </w:t>
            </w:r>
            <w:r>
              <w:rPr>
                <w:bCs/>
              </w:rPr>
              <w:t xml:space="preserve">Join </w:t>
            </w:r>
            <w:proofErr w:type="spellStart"/>
            <w:r>
              <w:rPr>
                <w:bCs/>
              </w:rPr>
              <w:t>gonoodle</w:t>
            </w:r>
            <w:proofErr w:type="spellEnd"/>
            <w:r>
              <w:rPr>
                <w:bCs/>
              </w:rPr>
              <w:t xml:space="preserve"> and select an activity.  </w:t>
            </w:r>
            <w:hyperlink r:id="rId17" w:history="1">
              <w:r w:rsidRPr="00840AA5">
                <w:rPr>
                  <w:rStyle w:val="Hyperlink"/>
                </w:rPr>
                <w:t>https://family.gonoodle.com/channels/flow</w:t>
              </w:r>
            </w:hyperlink>
          </w:p>
        </w:tc>
      </w:tr>
    </w:tbl>
    <w:p w14:paraId="2CE10F3D" w14:textId="77777777" w:rsidR="00C626C4" w:rsidRDefault="00C626C4">
      <w:pPr>
        <w:rPr>
          <w:b/>
          <w:sz w:val="36"/>
          <w:szCs w:val="36"/>
          <w:u w:val="single"/>
        </w:rPr>
      </w:pPr>
      <w:bookmarkStart w:id="2" w:name="_Hlk38627264"/>
    </w:p>
    <w:p w14:paraId="6E3EC140" w14:textId="57CEA01B" w:rsidR="009276EB" w:rsidRPr="0054420E" w:rsidRDefault="00283BEC">
      <w:pPr>
        <w:rPr>
          <w:b/>
          <w:sz w:val="36"/>
          <w:szCs w:val="36"/>
          <w:u w:val="single"/>
        </w:rPr>
      </w:pPr>
      <w:r>
        <w:rPr>
          <w:b/>
          <w:sz w:val="36"/>
          <w:szCs w:val="36"/>
          <w:u w:val="single"/>
        </w:rPr>
        <w:t>L</w:t>
      </w:r>
      <w:r w:rsidR="009276EB" w:rsidRPr="0054420E">
        <w:rPr>
          <w:b/>
          <w:sz w:val="36"/>
          <w:szCs w:val="36"/>
          <w:u w:val="single"/>
        </w:rPr>
        <w:t xml:space="preserve">inks to websites </w:t>
      </w:r>
    </w:p>
    <w:p w14:paraId="6534FC85" w14:textId="77777777" w:rsidR="0054420E" w:rsidRPr="0054420E" w:rsidRDefault="008E74A3">
      <w:pPr>
        <w:rPr>
          <w:b/>
          <w:color w:val="FF0000"/>
          <w:sz w:val="32"/>
          <w:szCs w:val="32"/>
        </w:rPr>
      </w:pPr>
      <w:r w:rsidRPr="0054420E">
        <w:rPr>
          <w:b/>
          <w:color w:val="FF0000"/>
          <w:sz w:val="32"/>
          <w:szCs w:val="32"/>
        </w:rPr>
        <w:t xml:space="preserve">Maths:  </w:t>
      </w:r>
    </w:p>
    <w:p w14:paraId="54801777" w14:textId="69B1CDE7" w:rsidR="008E74A3" w:rsidRDefault="008E74A3">
      <w:pPr>
        <w:rPr>
          <w:b/>
        </w:rPr>
      </w:pPr>
      <w:r>
        <w:rPr>
          <w:b/>
        </w:rPr>
        <w:t>Oak National Academy</w:t>
      </w:r>
    </w:p>
    <w:p w14:paraId="42C67026" w14:textId="55779F85" w:rsidR="008E74A3" w:rsidRDefault="00C630A6">
      <w:hyperlink r:id="rId18" w:anchor="subjects" w:history="1">
        <w:r w:rsidR="008E74A3" w:rsidRPr="008E74A3">
          <w:rPr>
            <w:color w:val="0000FF"/>
            <w:u w:val="single"/>
          </w:rPr>
          <w:t>https://www.thenational.academy/online-classroom/year-2#subjects</w:t>
        </w:r>
      </w:hyperlink>
    </w:p>
    <w:p w14:paraId="692F8323" w14:textId="592E399A" w:rsidR="008E74A3" w:rsidRPr="001E63FE" w:rsidRDefault="0054420E">
      <w:pPr>
        <w:rPr>
          <w:b/>
          <w:bCs/>
          <w:lang w:val="sv-SE"/>
        </w:rPr>
      </w:pPr>
      <w:r w:rsidRPr="001E63FE">
        <w:rPr>
          <w:b/>
          <w:bCs/>
          <w:lang w:val="sv-SE"/>
        </w:rPr>
        <w:t xml:space="preserve">TT Rockstars  </w:t>
      </w:r>
    </w:p>
    <w:p w14:paraId="58889214" w14:textId="0A58E0B6" w:rsidR="0054420E" w:rsidRPr="001E63FE" w:rsidRDefault="00C630A6">
      <w:pPr>
        <w:rPr>
          <w:lang w:val="sv-SE"/>
        </w:rPr>
      </w:pPr>
      <w:hyperlink r:id="rId19" w:history="1">
        <w:r w:rsidR="0054420E" w:rsidRPr="001E63FE">
          <w:rPr>
            <w:rStyle w:val="Hyperlink"/>
            <w:lang w:val="sv-SE"/>
          </w:rPr>
          <w:t>https://play.ttrockstars.com/auth</w:t>
        </w:r>
      </w:hyperlink>
      <w:r w:rsidR="0054420E" w:rsidRPr="001E63FE">
        <w:rPr>
          <w:lang w:val="sv-SE"/>
        </w:rPr>
        <w:t xml:space="preserve"> </w:t>
      </w:r>
    </w:p>
    <w:p w14:paraId="5D649CDD" w14:textId="2522F2E6" w:rsidR="0054420E" w:rsidRDefault="0054420E">
      <w:r>
        <w:t>Use this to improve your multiplication.</w:t>
      </w:r>
    </w:p>
    <w:p w14:paraId="48CD2BE2" w14:textId="5AEEDDAE" w:rsidR="007E27E8" w:rsidRPr="008B36B6" w:rsidRDefault="008B36B6">
      <w:pPr>
        <w:rPr>
          <w:b/>
          <w:bCs/>
          <w:color w:val="FF0000"/>
          <w:sz w:val="32"/>
          <w:szCs w:val="32"/>
        </w:rPr>
      </w:pPr>
      <w:r w:rsidRPr="008B36B6">
        <w:rPr>
          <w:b/>
          <w:bCs/>
          <w:color w:val="FF0000"/>
          <w:sz w:val="32"/>
          <w:szCs w:val="32"/>
        </w:rPr>
        <w:t>All Other subjects</w:t>
      </w:r>
    </w:p>
    <w:p w14:paraId="4B7BE057" w14:textId="7F87BE39" w:rsidR="0054420E" w:rsidRDefault="009276EB" w:rsidP="00DF7BDA">
      <w:pPr>
        <w:rPr>
          <w:b/>
          <w:bCs/>
        </w:rPr>
      </w:pPr>
      <w:r w:rsidRPr="008E74A3">
        <w:rPr>
          <w:b/>
          <w:bCs/>
        </w:rPr>
        <w:t>Purple mash</w:t>
      </w:r>
      <w:r w:rsidR="008B36B6">
        <w:rPr>
          <w:b/>
          <w:bCs/>
        </w:rPr>
        <w:t xml:space="preserve"> – various activities to explore. Class teacher may also suggest an activity to complete on the timetable. </w:t>
      </w:r>
    </w:p>
    <w:p w14:paraId="7D66A779" w14:textId="19500D86" w:rsidR="0054420E" w:rsidRDefault="00DF7BDA">
      <w:pPr>
        <w:rPr>
          <w:b/>
          <w:bCs/>
        </w:rPr>
      </w:pPr>
      <w:r w:rsidRPr="0054420E">
        <w:rPr>
          <w:b/>
          <w:bCs/>
        </w:rPr>
        <w:t xml:space="preserve">Twinkl  </w:t>
      </w:r>
      <w:r w:rsidR="008B36B6">
        <w:rPr>
          <w:b/>
          <w:bCs/>
        </w:rPr>
        <w:t xml:space="preserve">- There are lots of additional support materials on this website for parents and children. </w:t>
      </w:r>
    </w:p>
    <w:p w14:paraId="5EAF35E0" w14:textId="4DC2AD81" w:rsidR="001E7DBD" w:rsidRDefault="00DF7BDA">
      <w:r>
        <w:t xml:space="preserve">Think about all the subjects you find </w:t>
      </w:r>
      <w:proofErr w:type="gramStart"/>
      <w:r>
        <w:t>challenging,</w:t>
      </w:r>
      <w:proofErr w:type="gramEnd"/>
      <w:r>
        <w:t xml:space="preserve"> can you find some extra work to complete to support your learning. .</w:t>
      </w:r>
    </w:p>
    <w:p w14:paraId="4B55BF95" w14:textId="777AA710" w:rsidR="008B36B6" w:rsidRDefault="006418A5">
      <w:pPr>
        <w:rPr>
          <w:color w:val="FF0000"/>
        </w:rPr>
      </w:pPr>
      <w:r w:rsidRPr="008B36B6">
        <w:rPr>
          <w:b/>
          <w:bCs/>
          <w:color w:val="FF0000"/>
        </w:rPr>
        <w:t>Science:</w:t>
      </w:r>
      <w:r w:rsidRPr="008B36B6">
        <w:rPr>
          <w:color w:val="FF0000"/>
        </w:rPr>
        <w:t xml:space="preserve"> </w:t>
      </w:r>
    </w:p>
    <w:p w14:paraId="37681536" w14:textId="58A6A40C" w:rsidR="008B36B6" w:rsidRDefault="008B36B6">
      <w:pPr>
        <w:rPr>
          <w:color w:val="FF0000"/>
        </w:rPr>
      </w:pPr>
      <w:proofErr w:type="spellStart"/>
      <w:r>
        <w:rPr>
          <w:color w:val="FF0000"/>
        </w:rPr>
        <w:t>Explorify</w:t>
      </w:r>
      <w:proofErr w:type="spellEnd"/>
    </w:p>
    <w:p w14:paraId="02B2C552" w14:textId="1742C48A" w:rsidR="009276EB" w:rsidRDefault="00C630A6">
      <w:hyperlink r:id="rId20" w:history="1">
        <w:r w:rsidR="008B36B6" w:rsidRPr="00F14CFD">
          <w:rPr>
            <w:rStyle w:val="Hyperlink"/>
          </w:rPr>
          <w:t>https://explorify.wellcome.ac.uk/</w:t>
        </w:r>
      </w:hyperlink>
      <w:r w:rsidR="006418A5">
        <w:t xml:space="preserve"> </w:t>
      </w:r>
      <w:r w:rsidR="00DF7BDA">
        <w:t>- have a look and see if you can complete a fun science experiment</w:t>
      </w:r>
    </w:p>
    <w:p w14:paraId="147B0068" w14:textId="77777777" w:rsidR="008047E0" w:rsidRPr="008B36B6" w:rsidRDefault="008047E0" w:rsidP="008047E0">
      <w:pPr>
        <w:shd w:val="clear" w:color="auto" w:fill="FFFFFF"/>
        <w:spacing w:after="0" w:line="240" w:lineRule="auto"/>
        <w:rPr>
          <w:rFonts w:ascii="Calibri" w:eastAsia="Times New Roman" w:hAnsi="Calibri" w:cs="Calibri"/>
          <w:color w:val="FF0000"/>
          <w:sz w:val="20"/>
          <w:szCs w:val="20"/>
          <w:lang w:eastAsia="en-GB"/>
        </w:rPr>
      </w:pPr>
      <w:r w:rsidRPr="008B36B6">
        <w:rPr>
          <w:rFonts w:ascii="Arial" w:eastAsia="Times New Roman" w:hAnsi="Arial" w:cs="Arial"/>
          <w:color w:val="FF0000"/>
          <w:sz w:val="20"/>
          <w:szCs w:val="20"/>
          <w:u w:val="single"/>
          <w:lang w:eastAsia="en-GB"/>
        </w:rPr>
        <w:t>Woodland Trust</w:t>
      </w:r>
    </w:p>
    <w:p w14:paraId="4DCB48F5" w14:textId="77777777" w:rsidR="008047E0" w:rsidRPr="008047E0" w:rsidRDefault="008047E0" w:rsidP="008047E0">
      <w:pPr>
        <w:shd w:val="clear" w:color="auto" w:fill="FFFFFF"/>
        <w:spacing w:after="0" w:line="240" w:lineRule="auto"/>
        <w:rPr>
          <w:rFonts w:ascii="Calibri" w:eastAsia="Times New Roman" w:hAnsi="Calibri" w:cs="Calibri"/>
          <w:color w:val="212121"/>
          <w:sz w:val="20"/>
          <w:szCs w:val="20"/>
          <w:lang w:eastAsia="en-GB"/>
        </w:rPr>
      </w:pPr>
      <w:r w:rsidRPr="008047E0">
        <w:rPr>
          <w:rFonts w:ascii="Arial" w:eastAsia="Times New Roman" w:hAnsi="Arial" w:cs="Arial"/>
          <w:color w:val="212121"/>
          <w:sz w:val="20"/>
          <w:szCs w:val="20"/>
          <w:lang w:eastAsia="en-GB"/>
        </w:rPr>
        <w:t>Activities for children if you are self-isolating</w:t>
      </w:r>
    </w:p>
    <w:p w14:paraId="0ABABB2B" w14:textId="77777777" w:rsidR="008047E0" w:rsidRPr="008047E0" w:rsidRDefault="00C630A6" w:rsidP="008047E0">
      <w:pPr>
        <w:shd w:val="clear" w:color="auto" w:fill="FFFFFF"/>
        <w:spacing w:after="0" w:line="240" w:lineRule="auto"/>
        <w:rPr>
          <w:rFonts w:ascii="Calibri" w:eastAsia="Times New Roman" w:hAnsi="Calibri" w:cs="Calibri"/>
          <w:color w:val="212121"/>
          <w:sz w:val="20"/>
          <w:szCs w:val="20"/>
          <w:lang w:eastAsia="en-GB"/>
        </w:rPr>
      </w:pPr>
      <w:hyperlink r:id="rId21" w:tgtFrame="_blank" w:history="1">
        <w:r w:rsidR="008047E0" w:rsidRPr="008047E0">
          <w:rPr>
            <w:rFonts w:ascii="Arial" w:eastAsia="Times New Roman" w:hAnsi="Arial" w:cs="Arial"/>
            <w:color w:val="0000FF"/>
            <w:sz w:val="20"/>
            <w:szCs w:val="20"/>
            <w:u w:val="single"/>
            <w:lang w:eastAsia="en-GB"/>
          </w:rPr>
          <w:t>https://www.woodlandtrust.org.uk/blog/2020/03/kids-nature-activities-self-isolation/</w:t>
        </w:r>
      </w:hyperlink>
    </w:p>
    <w:p w14:paraId="38AB2422" w14:textId="77777777" w:rsidR="008047E0" w:rsidRPr="008047E0" w:rsidRDefault="008047E0" w:rsidP="008047E0">
      <w:pPr>
        <w:shd w:val="clear" w:color="auto" w:fill="FFFFFF"/>
        <w:spacing w:after="0" w:line="240" w:lineRule="auto"/>
        <w:rPr>
          <w:rFonts w:ascii="Calibri" w:eastAsia="Times New Roman" w:hAnsi="Calibri" w:cs="Calibri"/>
          <w:color w:val="212121"/>
          <w:sz w:val="20"/>
          <w:szCs w:val="20"/>
          <w:lang w:eastAsia="en-GB"/>
        </w:rPr>
      </w:pPr>
      <w:r w:rsidRPr="008047E0">
        <w:rPr>
          <w:rFonts w:ascii="Arial" w:eastAsia="Times New Roman" w:hAnsi="Arial" w:cs="Arial"/>
          <w:b/>
          <w:bCs/>
          <w:color w:val="212121"/>
          <w:sz w:val="20"/>
          <w:szCs w:val="20"/>
          <w:lang w:eastAsia="en-GB"/>
        </w:rPr>
        <w:t> </w:t>
      </w:r>
    </w:p>
    <w:p w14:paraId="1895F915" w14:textId="77777777" w:rsidR="008047E0" w:rsidRPr="008B36B6" w:rsidRDefault="008047E0" w:rsidP="008047E0">
      <w:pPr>
        <w:shd w:val="clear" w:color="auto" w:fill="FFFFFF"/>
        <w:spacing w:after="0" w:line="240" w:lineRule="auto"/>
        <w:rPr>
          <w:rFonts w:ascii="Calibri" w:eastAsia="Times New Roman" w:hAnsi="Calibri" w:cs="Calibri"/>
          <w:color w:val="FF0000"/>
          <w:sz w:val="20"/>
          <w:szCs w:val="20"/>
          <w:lang w:eastAsia="en-GB"/>
        </w:rPr>
      </w:pPr>
      <w:r w:rsidRPr="008B36B6">
        <w:rPr>
          <w:rFonts w:ascii="Arial" w:eastAsia="Times New Roman" w:hAnsi="Arial" w:cs="Arial"/>
          <w:color w:val="FF0000"/>
          <w:sz w:val="20"/>
          <w:szCs w:val="20"/>
          <w:u w:val="single"/>
          <w:lang w:eastAsia="en-GB"/>
        </w:rPr>
        <w:t>DT – Food Tech</w:t>
      </w:r>
    </w:p>
    <w:p w14:paraId="4C814E1B" w14:textId="77777777" w:rsidR="008047E0" w:rsidRPr="008047E0" w:rsidRDefault="008047E0" w:rsidP="008047E0">
      <w:pPr>
        <w:shd w:val="clear" w:color="auto" w:fill="FFFFFF"/>
        <w:spacing w:after="0" w:line="240" w:lineRule="auto"/>
        <w:rPr>
          <w:rFonts w:ascii="Calibri" w:eastAsia="Times New Roman" w:hAnsi="Calibri" w:cs="Calibri"/>
          <w:color w:val="212121"/>
          <w:sz w:val="20"/>
          <w:szCs w:val="20"/>
          <w:lang w:eastAsia="en-GB"/>
        </w:rPr>
      </w:pPr>
      <w:r w:rsidRPr="008047E0">
        <w:rPr>
          <w:rFonts w:ascii="Arial" w:eastAsia="Times New Roman" w:hAnsi="Arial" w:cs="Arial"/>
          <w:color w:val="212121"/>
          <w:sz w:val="20"/>
          <w:szCs w:val="20"/>
          <w:lang w:eastAsia="en-GB"/>
        </w:rPr>
        <w:t>Some ideas for getting children involved with cooking</w:t>
      </w:r>
    </w:p>
    <w:p w14:paraId="179E337C" w14:textId="77777777" w:rsidR="008047E0" w:rsidRPr="008047E0" w:rsidRDefault="00C630A6" w:rsidP="008047E0">
      <w:pPr>
        <w:shd w:val="clear" w:color="auto" w:fill="FFFFFF"/>
        <w:spacing w:after="0" w:line="240" w:lineRule="auto"/>
        <w:rPr>
          <w:rFonts w:ascii="Calibri" w:eastAsia="Times New Roman" w:hAnsi="Calibri" w:cs="Calibri"/>
          <w:color w:val="212121"/>
          <w:sz w:val="20"/>
          <w:szCs w:val="20"/>
          <w:lang w:eastAsia="en-GB"/>
        </w:rPr>
      </w:pPr>
      <w:hyperlink r:id="rId22" w:tgtFrame="_blank" w:history="1">
        <w:r w:rsidR="008047E0" w:rsidRPr="008047E0">
          <w:rPr>
            <w:rFonts w:ascii="Arial" w:eastAsia="Times New Roman" w:hAnsi="Arial" w:cs="Arial"/>
            <w:color w:val="0000FF"/>
            <w:sz w:val="20"/>
            <w:szCs w:val="20"/>
            <w:u w:val="single"/>
            <w:lang w:eastAsia="en-GB"/>
          </w:rPr>
          <w:t>https://www.bbcgoodfood.com/recipes/category/family-kids</w:t>
        </w:r>
      </w:hyperlink>
    </w:p>
    <w:p w14:paraId="17C71814" w14:textId="77777777" w:rsidR="008047E0" w:rsidRPr="008047E0" w:rsidRDefault="008047E0" w:rsidP="008047E0">
      <w:pPr>
        <w:shd w:val="clear" w:color="auto" w:fill="FFFFFF"/>
        <w:spacing w:after="0" w:line="240" w:lineRule="auto"/>
        <w:rPr>
          <w:rFonts w:ascii="Calibri" w:eastAsia="Times New Roman" w:hAnsi="Calibri" w:cs="Calibri"/>
          <w:color w:val="212121"/>
          <w:sz w:val="20"/>
          <w:szCs w:val="20"/>
          <w:lang w:eastAsia="en-GB"/>
        </w:rPr>
      </w:pPr>
      <w:r w:rsidRPr="008047E0">
        <w:rPr>
          <w:rFonts w:ascii="Arial" w:eastAsia="Times New Roman" w:hAnsi="Arial" w:cs="Arial"/>
          <w:color w:val="212121"/>
          <w:sz w:val="20"/>
          <w:szCs w:val="20"/>
          <w:lang w:eastAsia="en-GB"/>
        </w:rPr>
        <w:t> </w:t>
      </w:r>
    </w:p>
    <w:p w14:paraId="4BF378D4" w14:textId="77777777" w:rsidR="008047E0" w:rsidRPr="008B36B6" w:rsidRDefault="008047E0" w:rsidP="008047E0">
      <w:pPr>
        <w:shd w:val="clear" w:color="auto" w:fill="FFFFFF"/>
        <w:spacing w:after="0" w:line="240" w:lineRule="auto"/>
        <w:rPr>
          <w:rFonts w:ascii="Calibri" w:eastAsia="Times New Roman" w:hAnsi="Calibri" w:cs="Calibri"/>
          <w:color w:val="FF0000"/>
          <w:sz w:val="20"/>
          <w:szCs w:val="20"/>
          <w:lang w:eastAsia="en-GB"/>
        </w:rPr>
      </w:pPr>
      <w:r w:rsidRPr="008B36B6">
        <w:rPr>
          <w:rFonts w:ascii="Arial" w:eastAsia="Times New Roman" w:hAnsi="Arial" w:cs="Arial"/>
          <w:b/>
          <w:bCs/>
          <w:color w:val="FF0000"/>
          <w:sz w:val="20"/>
          <w:szCs w:val="20"/>
          <w:lang w:eastAsia="en-GB"/>
        </w:rPr>
        <w:t>Joe Wicks – PE for kids</w:t>
      </w:r>
    </w:p>
    <w:p w14:paraId="566F3462" w14:textId="77777777" w:rsidR="008047E0" w:rsidRPr="008047E0" w:rsidRDefault="008047E0" w:rsidP="008047E0">
      <w:pPr>
        <w:shd w:val="clear" w:color="auto" w:fill="FFFFFF"/>
        <w:spacing w:after="0" w:line="240" w:lineRule="auto"/>
        <w:rPr>
          <w:rFonts w:ascii="Calibri" w:eastAsia="Times New Roman" w:hAnsi="Calibri" w:cs="Calibri"/>
          <w:color w:val="212121"/>
          <w:sz w:val="20"/>
          <w:szCs w:val="20"/>
          <w:lang w:eastAsia="en-GB"/>
        </w:rPr>
      </w:pPr>
      <w:r w:rsidRPr="008047E0">
        <w:rPr>
          <w:rFonts w:ascii="Arial" w:eastAsia="Times New Roman" w:hAnsi="Arial" w:cs="Arial"/>
          <w:color w:val="212121"/>
          <w:sz w:val="20"/>
          <w:szCs w:val="20"/>
          <w:lang w:eastAsia="en-GB"/>
        </w:rPr>
        <w:t>And just in case you’ve missed this. A daily session for children</w:t>
      </w:r>
    </w:p>
    <w:p w14:paraId="03396581" w14:textId="77777777" w:rsidR="008047E0" w:rsidRPr="008047E0" w:rsidRDefault="00C630A6" w:rsidP="008047E0">
      <w:pPr>
        <w:shd w:val="clear" w:color="auto" w:fill="FFFFFF"/>
        <w:spacing w:after="0" w:line="240" w:lineRule="auto"/>
        <w:rPr>
          <w:rFonts w:ascii="Calibri" w:eastAsia="Times New Roman" w:hAnsi="Calibri" w:cs="Calibri"/>
          <w:color w:val="212121"/>
          <w:sz w:val="20"/>
          <w:szCs w:val="20"/>
          <w:lang w:eastAsia="en-GB"/>
        </w:rPr>
      </w:pPr>
      <w:hyperlink r:id="rId23" w:tgtFrame="_blank" w:history="1">
        <w:r w:rsidR="008047E0" w:rsidRPr="008047E0">
          <w:rPr>
            <w:rFonts w:ascii="Arial" w:eastAsia="Times New Roman" w:hAnsi="Arial" w:cs="Arial"/>
            <w:b/>
            <w:bCs/>
            <w:color w:val="0000FF"/>
            <w:sz w:val="20"/>
            <w:szCs w:val="20"/>
            <w:u w:val="single"/>
            <w:lang w:eastAsia="en-GB"/>
          </w:rPr>
          <w:t>https://www.thebodycoach.com/blog/pe-with-joe-1254.html</w:t>
        </w:r>
      </w:hyperlink>
    </w:p>
    <w:p w14:paraId="245922E7" w14:textId="3123F7EA" w:rsidR="008047E0" w:rsidRDefault="008047E0"/>
    <w:p w14:paraId="1F488055" w14:textId="77777777" w:rsidR="00510C12" w:rsidRPr="008047E0" w:rsidRDefault="009276EB">
      <w:pPr>
        <w:rPr>
          <w:b/>
          <w:bCs/>
          <w:sz w:val="24"/>
          <w:szCs w:val="24"/>
        </w:rPr>
      </w:pPr>
      <w:r w:rsidRPr="008047E0">
        <w:rPr>
          <w:b/>
          <w:bCs/>
          <w:sz w:val="24"/>
          <w:szCs w:val="24"/>
        </w:rPr>
        <w:t xml:space="preserve">If you need any help </w:t>
      </w:r>
      <w:r w:rsidR="00510C12" w:rsidRPr="008047E0">
        <w:rPr>
          <w:b/>
          <w:bCs/>
          <w:sz w:val="24"/>
          <w:szCs w:val="24"/>
        </w:rPr>
        <w:t xml:space="preserve">with the work </w:t>
      </w:r>
      <w:r w:rsidRPr="008047E0">
        <w:rPr>
          <w:b/>
          <w:bCs/>
          <w:sz w:val="24"/>
          <w:szCs w:val="24"/>
        </w:rPr>
        <w:t xml:space="preserve">please email the school office </w:t>
      </w:r>
      <w:hyperlink r:id="rId24" w:history="1">
        <w:r w:rsidRPr="008047E0">
          <w:rPr>
            <w:rStyle w:val="Hyperlink"/>
            <w:b/>
            <w:bCs/>
            <w:sz w:val="24"/>
            <w:szCs w:val="24"/>
          </w:rPr>
          <w:t>office@keysmeadow.enfield.sch.uk</w:t>
        </w:r>
      </w:hyperlink>
    </w:p>
    <w:p w14:paraId="50679B9A" w14:textId="307E31A2" w:rsidR="009276EB" w:rsidRPr="0054420E" w:rsidRDefault="009276EB">
      <w:pPr>
        <w:rPr>
          <w:b/>
          <w:bCs/>
          <w:sz w:val="24"/>
          <w:szCs w:val="24"/>
        </w:rPr>
      </w:pPr>
      <w:r w:rsidRPr="008047E0">
        <w:rPr>
          <w:b/>
          <w:bCs/>
          <w:sz w:val="24"/>
          <w:szCs w:val="24"/>
        </w:rPr>
        <w:t>Your message will be forwarded and returned by the class team</w:t>
      </w:r>
      <w:r w:rsidR="00510C12" w:rsidRPr="008047E0">
        <w:rPr>
          <w:b/>
          <w:bCs/>
          <w:sz w:val="24"/>
          <w:szCs w:val="24"/>
        </w:rPr>
        <w:t xml:space="preserve"> as soon as possible</w:t>
      </w:r>
      <w:r w:rsidRPr="008047E0">
        <w:rPr>
          <w:b/>
          <w:bCs/>
          <w:sz w:val="24"/>
          <w:szCs w:val="24"/>
        </w:rPr>
        <w:t>.</w:t>
      </w:r>
      <w:bookmarkEnd w:id="2"/>
    </w:p>
    <w:sectPr w:rsidR="009276EB" w:rsidRPr="0054420E" w:rsidSect="009276E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ABE21" w14:textId="77777777" w:rsidR="00C630A6" w:rsidRDefault="00C630A6" w:rsidP="00341C65">
      <w:pPr>
        <w:spacing w:after="0" w:line="240" w:lineRule="auto"/>
      </w:pPr>
      <w:r>
        <w:separator/>
      </w:r>
    </w:p>
  </w:endnote>
  <w:endnote w:type="continuationSeparator" w:id="0">
    <w:p w14:paraId="22830232" w14:textId="77777777" w:rsidR="00C630A6" w:rsidRDefault="00C630A6" w:rsidP="0034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80277" w14:textId="77777777" w:rsidR="00C630A6" w:rsidRDefault="00C630A6" w:rsidP="00341C65">
      <w:pPr>
        <w:spacing w:after="0" w:line="240" w:lineRule="auto"/>
      </w:pPr>
      <w:r>
        <w:separator/>
      </w:r>
    </w:p>
  </w:footnote>
  <w:footnote w:type="continuationSeparator" w:id="0">
    <w:p w14:paraId="39BDF8EF" w14:textId="77777777" w:rsidR="00C630A6" w:rsidRDefault="00C630A6" w:rsidP="00341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95BBB"/>
    <w:multiLevelType w:val="multilevel"/>
    <w:tmpl w:val="CDCCA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0863BC"/>
    <w:multiLevelType w:val="hybridMultilevel"/>
    <w:tmpl w:val="174622C0"/>
    <w:lvl w:ilvl="0" w:tplc="BB1EFBD8">
      <w:start w:val="1"/>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6653A9"/>
    <w:multiLevelType w:val="hybridMultilevel"/>
    <w:tmpl w:val="84BA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33E"/>
    <w:rsid w:val="0002422D"/>
    <w:rsid w:val="000336D5"/>
    <w:rsid w:val="000801AD"/>
    <w:rsid w:val="00084BAC"/>
    <w:rsid w:val="000D48C1"/>
    <w:rsid w:val="000D65F9"/>
    <w:rsid w:val="000E0626"/>
    <w:rsid w:val="000E6EDD"/>
    <w:rsid w:val="00106D6A"/>
    <w:rsid w:val="00122C52"/>
    <w:rsid w:val="00137277"/>
    <w:rsid w:val="001477BD"/>
    <w:rsid w:val="0015463A"/>
    <w:rsid w:val="00190E97"/>
    <w:rsid w:val="001928E2"/>
    <w:rsid w:val="00192B4B"/>
    <w:rsid w:val="00196843"/>
    <w:rsid w:val="001B6D40"/>
    <w:rsid w:val="001D3E8A"/>
    <w:rsid w:val="001D4953"/>
    <w:rsid w:val="001E63FE"/>
    <w:rsid w:val="001E7DBD"/>
    <w:rsid w:val="0021410E"/>
    <w:rsid w:val="00217922"/>
    <w:rsid w:val="0028295A"/>
    <w:rsid w:val="00283B15"/>
    <w:rsid w:val="00283BEC"/>
    <w:rsid w:val="002A39CE"/>
    <w:rsid w:val="002C052D"/>
    <w:rsid w:val="002E6C87"/>
    <w:rsid w:val="002F09BD"/>
    <w:rsid w:val="00341C65"/>
    <w:rsid w:val="00380DD1"/>
    <w:rsid w:val="00387FB2"/>
    <w:rsid w:val="00391B5B"/>
    <w:rsid w:val="00393F8A"/>
    <w:rsid w:val="003D6C13"/>
    <w:rsid w:val="003E1A6F"/>
    <w:rsid w:val="003E3781"/>
    <w:rsid w:val="003E3CE7"/>
    <w:rsid w:val="004127A9"/>
    <w:rsid w:val="00436A86"/>
    <w:rsid w:val="00447D1C"/>
    <w:rsid w:val="00452795"/>
    <w:rsid w:val="00453B9D"/>
    <w:rsid w:val="004827D2"/>
    <w:rsid w:val="004878E9"/>
    <w:rsid w:val="00496855"/>
    <w:rsid w:val="004B7795"/>
    <w:rsid w:val="004E31C3"/>
    <w:rsid w:val="004E3B05"/>
    <w:rsid w:val="004F3283"/>
    <w:rsid w:val="004F543C"/>
    <w:rsid w:val="005009B6"/>
    <w:rsid w:val="0050131F"/>
    <w:rsid w:val="00510C12"/>
    <w:rsid w:val="005202F5"/>
    <w:rsid w:val="00533F98"/>
    <w:rsid w:val="0054420E"/>
    <w:rsid w:val="00552AEF"/>
    <w:rsid w:val="00560A45"/>
    <w:rsid w:val="005910DC"/>
    <w:rsid w:val="00593775"/>
    <w:rsid w:val="005A79F7"/>
    <w:rsid w:val="005B4D99"/>
    <w:rsid w:val="006418A1"/>
    <w:rsid w:val="006418A5"/>
    <w:rsid w:val="00653D34"/>
    <w:rsid w:val="006A3906"/>
    <w:rsid w:val="006A533E"/>
    <w:rsid w:val="006F6BBA"/>
    <w:rsid w:val="0070142E"/>
    <w:rsid w:val="00701468"/>
    <w:rsid w:val="00723B7A"/>
    <w:rsid w:val="007543A8"/>
    <w:rsid w:val="00755AB5"/>
    <w:rsid w:val="007573DD"/>
    <w:rsid w:val="00767271"/>
    <w:rsid w:val="007672BA"/>
    <w:rsid w:val="00770855"/>
    <w:rsid w:val="00784876"/>
    <w:rsid w:val="00784B3C"/>
    <w:rsid w:val="00794BC6"/>
    <w:rsid w:val="00796C19"/>
    <w:rsid w:val="007A589B"/>
    <w:rsid w:val="007E27E8"/>
    <w:rsid w:val="008047E0"/>
    <w:rsid w:val="00807908"/>
    <w:rsid w:val="008202F2"/>
    <w:rsid w:val="00836DF5"/>
    <w:rsid w:val="00846AC1"/>
    <w:rsid w:val="008528B2"/>
    <w:rsid w:val="00866D14"/>
    <w:rsid w:val="00891464"/>
    <w:rsid w:val="00895141"/>
    <w:rsid w:val="008A08A0"/>
    <w:rsid w:val="008B2A02"/>
    <w:rsid w:val="008B36B6"/>
    <w:rsid w:val="008C3D28"/>
    <w:rsid w:val="008D5034"/>
    <w:rsid w:val="008E74A3"/>
    <w:rsid w:val="00913DAC"/>
    <w:rsid w:val="00913F8E"/>
    <w:rsid w:val="009276EB"/>
    <w:rsid w:val="009348B1"/>
    <w:rsid w:val="00934CFA"/>
    <w:rsid w:val="009656A6"/>
    <w:rsid w:val="009837CF"/>
    <w:rsid w:val="009934A8"/>
    <w:rsid w:val="009D18EE"/>
    <w:rsid w:val="009D5FDE"/>
    <w:rsid w:val="00A22253"/>
    <w:rsid w:val="00A27945"/>
    <w:rsid w:val="00A311F2"/>
    <w:rsid w:val="00A445C0"/>
    <w:rsid w:val="00A75A50"/>
    <w:rsid w:val="00A84AC6"/>
    <w:rsid w:val="00A9686C"/>
    <w:rsid w:val="00AB5527"/>
    <w:rsid w:val="00AB6B55"/>
    <w:rsid w:val="00AB6EE9"/>
    <w:rsid w:val="00AE6207"/>
    <w:rsid w:val="00AE75DA"/>
    <w:rsid w:val="00AF203A"/>
    <w:rsid w:val="00B17AB1"/>
    <w:rsid w:val="00B45002"/>
    <w:rsid w:val="00B53A38"/>
    <w:rsid w:val="00B87B03"/>
    <w:rsid w:val="00BA3A84"/>
    <w:rsid w:val="00BC6223"/>
    <w:rsid w:val="00BC6C86"/>
    <w:rsid w:val="00BD27C9"/>
    <w:rsid w:val="00BD3DDF"/>
    <w:rsid w:val="00C51EE6"/>
    <w:rsid w:val="00C53AE0"/>
    <w:rsid w:val="00C626C4"/>
    <w:rsid w:val="00C630A6"/>
    <w:rsid w:val="00C94294"/>
    <w:rsid w:val="00CA45D6"/>
    <w:rsid w:val="00CC6980"/>
    <w:rsid w:val="00CC6F4F"/>
    <w:rsid w:val="00CF3B27"/>
    <w:rsid w:val="00D00534"/>
    <w:rsid w:val="00D173B3"/>
    <w:rsid w:val="00D47767"/>
    <w:rsid w:val="00D52F8E"/>
    <w:rsid w:val="00D80C0D"/>
    <w:rsid w:val="00DA5444"/>
    <w:rsid w:val="00DB5FE1"/>
    <w:rsid w:val="00DF3460"/>
    <w:rsid w:val="00DF7BDA"/>
    <w:rsid w:val="00E056EB"/>
    <w:rsid w:val="00E066E0"/>
    <w:rsid w:val="00E448A9"/>
    <w:rsid w:val="00E46739"/>
    <w:rsid w:val="00E56C78"/>
    <w:rsid w:val="00E840A6"/>
    <w:rsid w:val="00EB46A6"/>
    <w:rsid w:val="00ED1094"/>
    <w:rsid w:val="00EE027E"/>
    <w:rsid w:val="00EE48E1"/>
    <w:rsid w:val="00F02398"/>
    <w:rsid w:val="00F03C44"/>
    <w:rsid w:val="00F30EDF"/>
    <w:rsid w:val="00F34431"/>
    <w:rsid w:val="00F61070"/>
    <w:rsid w:val="00F64823"/>
    <w:rsid w:val="00F7133C"/>
    <w:rsid w:val="00F77B54"/>
    <w:rsid w:val="00F8495C"/>
    <w:rsid w:val="00F84B7C"/>
    <w:rsid w:val="00F87F3E"/>
    <w:rsid w:val="00F918B5"/>
    <w:rsid w:val="00FA35E3"/>
    <w:rsid w:val="00FA6DCD"/>
    <w:rsid w:val="00FE12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40C4"/>
  <w15:chartTrackingRefBased/>
  <w15:docId w15:val="{F4E98FD2-1BCE-4F1E-9CC1-C8E2ADE6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5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6EB"/>
    <w:rPr>
      <w:color w:val="0563C1" w:themeColor="hyperlink"/>
      <w:u w:val="single"/>
    </w:rPr>
  </w:style>
  <w:style w:type="paragraph" w:styleId="Header">
    <w:name w:val="header"/>
    <w:basedOn w:val="Normal"/>
    <w:link w:val="HeaderChar"/>
    <w:uiPriority w:val="99"/>
    <w:unhideWhenUsed/>
    <w:rsid w:val="00341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C65"/>
  </w:style>
  <w:style w:type="paragraph" w:styleId="Footer">
    <w:name w:val="footer"/>
    <w:basedOn w:val="Normal"/>
    <w:link w:val="FooterChar"/>
    <w:uiPriority w:val="99"/>
    <w:unhideWhenUsed/>
    <w:rsid w:val="00341C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C65"/>
  </w:style>
  <w:style w:type="character" w:styleId="CommentReference">
    <w:name w:val="annotation reference"/>
    <w:basedOn w:val="DefaultParagraphFont"/>
    <w:uiPriority w:val="99"/>
    <w:semiHidden/>
    <w:unhideWhenUsed/>
    <w:rsid w:val="00A311F2"/>
    <w:rPr>
      <w:sz w:val="16"/>
      <w:szCs w:val="16"/>
    </w:rPr>
  </w:style>
  <w:style w:type="paragraph" w:styleId="CommentText">
    <w:name w:val="annotation text"/>
    <w:basedOn w:val="Normal"/>
    <w:link w:val="CommentTextChar"/>
    <w:uiPriority w:val="99"/>
    <w:semiHidden/>
    <w:unhideWhenUsed/>
    <w:rsid w:val="00A311F2"/>
    <w:pPr>
      <w:spacing w:line="240" w:lineRule="auto"/>
    </w:pPr>
    <w:rPr>
      <w:sz w:val="20"/>
      <w:szCs w:val="20"/>
    </w:rPr>
  </w:style>
  <w:style w:type="character" w:customStyle="1" w:styleId="CommentTextChar">
    <w:name w:val="Comment Text Char"/>
    <w:basedOn w:val="DefaultParagraphFont"/>
    <w:link w:val="CommentText"/>
    <w:uiPriority w:val="99"/>
    <w:semiHidden/>
    <w:rsid w:val="00A311F2"/>
    <w:rPr>
      <w:sz w:val="20"/>
      <w:szCs w:val="20"/>
    </w:rPr>
  </w:style>
  <w:style w:type="paragraph" w:styleId="CommentSubject">
    <w:name w:val="annotation subject"/>
    <w:basedOn w:val="CommentText"/>
    <w:next w:val="CommentText"/>
    <w:link w:val="CommentSubjectChar"/>
    <w:uiPriority w:val="99"/>
    <w:semiHidden/>
    <w:unhideWhenUsed/>
    <w:rsid w:val="00A311F2"/>
    <w:rPr>
      <w:b/>
      <w:bCs/>
    </w:rPr>
  </w:style>
  <w:style w:type="character" w:customStyle="1" w:styleId="CommentSubjectChar">
    <w:name w:val="Comment Subject Char"/>
    <w:basedOn w:val="CommentTextChar"/>
    <w:link w:val="CommentSubject"/>
    <w:uiPriority w:val="99"/>
    <w:semiHidden/>
    <w:rsid w:val="00A311F2"/>
    <w:rPr>
      <w:b/>
      <w:bCs/>
      <w:sz w:val="20"/>
      <w:szCs w:val="20"/>
    </w:rPr>
  </w:style>
  <w:style w:type="paragraph" w:styleId="BalloonText">
    <w:name w:val="Balloon Text"/>
    <w:basedOn w:val="Normal"/>
    <w:link w:val="BalloonTextChar"/>
    <w:uiPriority w:val="99"/>
    <w:semiHidden/>
    <w:unhideWhenUsed/>
    <w:rsid w:val="00A31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1F2"/>
    <w:rPr>
      <w:rFonts w:ascii="Segoe UI" w:hAnsi="Segoe UI" w:cs="Segoe UI"/>
      <w:sz w:val="18"/>
      <w:szCs w:val="18"/>
    </w:rPr>
  </w:style>
  <w:style w:type="character" w:styleId="FollowedHyperlink">
    <w:name w:val="FollowedHyperlink"/>
    <w:basedOn w:val="DefaultParagraphFont"/>
    <w:uiPriority w:val="99"/>
    <w:semiHidden/>
    <w:unhideWhenUsed/>
    <w:rsid w:val="00D173B3"/>
    <w:rPr>
      <w:color w:val="954F72" w:themeColor="followedHyperlink"/>
      <w:u w:val="single"/>
    </w:rPr>
  </w:style>
  <w:style w:type="character" w:styleId="UnresolvedMention">
    <w:name w:val="Unresolved Mention"/>
    <w:basedOn w:val="DefaultParagraphFont"/>
    <w:uiPriority w:val="99"/>
    <w:semiHidden/>
    <w:unhideWhenUsed/>
    <w:rsid w:val="00BD27C9"/>
    <w:rPr>
      <w:color w:val="605E5C"/>
      <w:shd w:val="clear" w:color="auto" w:fill="E1DFDD"/>
    </w:rPr>
  </w:style>
  <w:style w:type="paragraph" w:styleId="ListParagraph">
    <w:name w:val="List Paragraph"/>
    <w:basedOn w:val="Normal"/>
    <w:uiPriority w:val="34"/>
    <w:qFormat/>
    <w:rsid w:val="008047E0"/>
    <w:pPr>
      <w:ind w:left="720"/>
      <w:contextualSpacing/>
    </w:pPr>
  </w:style>
  <w:style w:type="paragraph" w:styleId="NormalWeb">
    <w:name w:val="Normal (Web)"/>
    <w:basedOn w:val="Normal"/>
    <w:uiPriority w:val="99"/>
    <w:unhideWhenUsed/>
    <w:rsid w:val="00F30ED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06715">
      <w:bodyDiv w:val="1"/>
      <w:marLeft w:val="0"/>
      <w:marRight w:val="0"/>
      <w:marTop w:val="0"/>
      <w:marBottom w:val="0"/>
      <w:divBdr>
        <w:top w:val="none" w:sz="0" w:space="0" w:color="auto"/>
        <w:left w:val="none" w:sz="0" w:space="0" w:color="auto"/>
        <w:bottom w:val="none" w:sz="0" w:space="0" w:color="auto"/>
        <w:right w:val="none" w:sz="0" w:space="0" w:color="auto"/>
      </w:divBdr>
    </w:div>
    <w:div w:id="181288750">
      <w:bodyDiv w:val="1"/>
      <w:marLeft w:val="0"/>
      <w:marRight w:val="0"/>
      <w:marTop w:val="0"/>
      <w:marBottom w:val="0"/>
      <w:divBdr>
        <w:top w:val="none" w:sz="0" w:space="0" w:color="auto"/>
        <w:left w:val="none" w:sz="0" w:space="0" w:color="auto"/>
        <w:bottom w:val="none" w:sz="0" w:space="0" w:color="auto"/>
        <w:right w:val="none" w:sz="0" w:space="0" w:color="auto"/>
      </w:divBdr>
    </w:div>
    <w:div w:id="259065390">
      <w:bodyDiv w:val="1"/>
      <w:marLeft w:val="0"/>
      <w:marRight w:val="0"/>
      <w:marTop w:val="0"/>
      <w:marBottom w:val="0"/>
      <w:divBdr>
        <w:top w:val="none" w:sz="0" w:space="0" w:color="auto"/>
        <w:left w:val="none" w:sz="0" w:space="0" w:color="auto"/>
        <w:bottom w:val="none" w:sz="0" w:space="0" w:color="auto"/>
        <w:right w:val="none" w:sz="0" w:space="0" w:color="auto"/>
      </w:divBdr>
      <w:divsChild>
        <w:div w:id="1684819056">
          <w:marLeft w:val="0"/>
          <w:marRight w:val="0"/>
          <w:marTop w:val="0"/>
          <w:marBottom w:val="0"/>
          <w:divBdr>
            <w:top w:val="none" w:sz="0" w:space="0" w:color="auto"/>
            <w:left w:val="none" w:sz="0" w:space="0" w:color="auto"/>
            <w:bottom w:val="none" w:sz="0" w:space="0" w:color="auto"/>
            <w:right w:val="none" w:sz="0" w:space="0" w:color="auto"/>
          </w:divBdr>
          <w:divsChild>
            <w:div w:id="475922942">
              <w:marLeft w:val="0"/>
              <w:marRight w:val="0"/>
              <w:marTop w:val="0"/>
              <w:marBottom w:val="0"/>
              <w:divBdr>
                <w:top w:val="none" w:sz="0" w:space="0" w:color="auto"/>
                <w:left w:val="none" w:sz="0" w:space="0" w:color="auto"/>
                <w:bottom w:val="none" w:sz="0" w:space="0" w:color="auto"/>
                <w:right w:val="none" w:sz="0" w:space="0" w:color="auto"/>
              </w:divBdr>
              <w:divsChild>
                <w:div w:id="10961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94004">
      <w:bodyDiv w:val="1"/>
      <w:marLeft w:val="0"/>
      <w:marRight w:val="0"/>
      <w:marTop w:val="0"/>
      <w:marBottom w:val="0"/>
      <w:divBdr>
        <w:top w:val="none" w:sz="0" w:space="0" w:color="auto"/>
        <w:left w:val="none" w:sz="0" w:space="0" w:color="auto"/>
        <w:bottom w:val="none" w:sz="0" w:space="0" w:color="auto"/>
        <w:right w:val="none" w:sz="0" w:space="0" w:color="auto"/>
      </w:divBdr>
    </w:div>
    <w:div w:id="544875869">
      <w:bodyDiv w:val="1"/>
      <w:marLeft w:val="0"/>
      <w:marRight w:val="0"/>
      <w:marTop w:val="0"/>
      <w:marBottom w:val="0"/>
      <w:divBdr>
        <w:top w:val="none" w:sz="0" w:space="0" w:color="auto"/>
        <w:left w:val="none" w:sz="0" w:space="0" w:color="auto"/>
        <w:bottom w:val="none" w:sz="0" w:space="0" w:color="auto"/>
        <w:right w:val="none" w:sz="0" w:space="0" w:color="auto"/>
      </w:divBdr>
      <w:divsChild>
        <w:div w:id="1007900302">
          <w:marLeft w:val="0"/>
          <w:marRight w:val="0"/>
          <w:marTop w:val="0"/>
          <w:marBottom w:val="0"/>
          <w:divBdr>
            <w:top w:val="none" w:sz="0" w:space="0" w:color="auto"/>
            <w:left w:val="none" w:sz="0" w:space="0" w:color="auto"/>
            <w:bottom w:val="none" w:sz="0" w:space="0" w:color="auto"/>
            <w:right w:val="none" w:sz="0" w:space="0" w:color="auto"/>
          </w:divBdr>
          <w:divsChild>
            <w:div w:id="1625110643">
              <w:marLeft w:val="0"/>
              <w:marRight w:val="0"/>
              <w:marTop w:val="0"/>
              <w:marBottom w:val="0"/>
              <w:divBdr>
                <w:top w:val="none" w:sz="0" w:space="0" w:color="auto"/>
                <w:left w:val="none" w:sz="0" w:space="0" w:color="auto"/>
                <w:bottom w:val="none" w:sz="0" w:space="0" w:color="auto"/>
                <w:right w:val="none" w:sz="0" w:space="0" w:color="auto"/>
              </w:divBdr>
              <w:divsChild>
                <w:div w:id="459615684">
                  <w:marLeft w:val="0"/>
                  <w:marRight w:val="0"/>
                  <w:marTop w:val="0"/>
                  <w:marBottom w:val="0"/>
                  <w:divBdr>
                    <w:top w:val="none" w:sz="0" w:space="0" w:color="auto"/>
                    <w:left w:val="none" w:sz="0" w:space="0" w:color="auto"/>
                    <w:bottom w:val="none" w:sz="0" w:space="0" w:color="auto"/>
                    <w:right w:val="none" w:sz="0" w:space="0" w:color="auto"/>
                  </w:divBdr>
                  <w:divsChild>
                    <w:div w:id="1785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719295">
      <w:bodyDiv w:val="1"/>
      <w:marLeft w:val="0"/>
      <w:marRight w:val="0"/>
      <w:marTop w:val="0"/>
      <w:marBottom w:val="0"/>
      <w:divBdr>
        <w:top w:val="none" w:sz="0" w:space="0" w:color="auto"/>
        <w:left w:val="none" w:sz="0" w:space="0" w:color="auto"/>
        <w:bottom w:val="none" w:sz="0" w:space="0" w:color="auto"/>
        <w:right w:val="none" w:sz="0" w:space="0" w:color="auto"/>
      </w:divBdr>
    </w:div>
    <w:div w:id="1077437651">
      <w:bodyDiv w:val="1"/>
      <w:marLeft w:val="0"/>
      <w:marRight w:val="0"/>
      <w:marTop w:val="0"/>
      <w:marBottom w:val="0"/>
      <w:divBdr>
        <w:top w:val="none" w:sz="0" w:space="0" w:color="auto"/>
        <w:left w:val="none" w:sz="0" w:space="0" w:color="auto"/>
        <w:bottom w:val="none" w:sz="0" w:space="0" w:color="auto"/>
        <w:right w:val="none" w:sz="0" w:space="0" w:color="auto"/>
      </w:divBdr>
    </w:div>
    <w:div w:id="1304046621">
      <w:bodyDiv w:val="1"/>
      <w:marLeft w:val="0"/>
      <w:marRight w:val="0"/>
      <w:marTop w:val="0"/>
      <w:marBottom w:val="0"/>
      <w:divBdr>
        <w:top w:val="none" w:sz="0" w:space="0" w:color="auto"/>
        <w:left w:val="none" w:sz="0" w:space="0" w:color="auto"/>
        <w:bottom w:val="none" w:sz="0" w:space="0" w:color="auto"/>
        <w:right w:val="none" w:sz="0" w:space="0" w:color="auto"/>
      </w:divBdr>
    </w:div>
    <w:div w:id="1337416167">
      <w:bodyDiv w:val="1"/>
      <w:marLeft w:val="0"/>
      <w:marRight w:val="0"/>
      <w:marTop w:val="0"/>
      <w:marBottom w:val="0"/>
      <w:divBdr>
        <w:top w:val="none" w:sz="0" w:space="0" w:color="auto"/>
        <w:left w:val="none" w:sz="0" w:space="0" w:color="auto"/>
        <w:bottom w:val="none" w:sz="0" w:space="0" w:color="auto"/>
        <w:right w:val="none" w:sz="0" w:space="0" w:color="auto"/>
      </w:divBdr>
      <w:divsChild>
        <w:div w:id="878589334">
          <w:marLeft w:val="0"/>
          <w:marRight w:val="0"/>
          <w:marTop w:val="0"/>
          <w:marBottom w:val="0"/>
          <w:divBdr>
            <w:top w:val="none" w:sz="0" w:space="0" w:color="auto"/>
            <w:left w:val="none" w:sz="0" w:space="0" w:color="auto"/>
            <w:bottom w:val="none" w:sz="0" w:space="0" w:color="auto"/>
            <w:right w:val="none" w:sz="0" w:space="0" w:color="auto"/>
          </w:divBdr>
          <w:divsChild>
            <w:div w:id="785004696">
              <w:marLeft w:val="0"/>
              <w:marRight w:val="0"/>
              <w:marTop w:val="0"/>
              <w:marBottom w:val="0"/>
              <w:divBdr>
                <w:top w:val="none" w:sz="0" w:space="0" w:color="auto"/>
                <w:left w:val="none" w:sz="0" w:space="0" w:color="auto"/>
                <w:bottom w:val="none" w:sz="0" w:space="0" w:color="auto"/>
                <w:right w:val="none" w:sz="0" w:space="0" w:color="auto"/>
              </w:divBdr>
              <w:divsChild>
                <w:div w:id="253755807">
                  <w:marLeft w:val="0"/>
                  <w:marRight w:val="0"/>
                  <w:marTop w:val="0"/>
                  <w:marBottom w:val="0"/>
                  <w:divBdr>
                    <w:top w:val="none" w:sz="0" w:space="0" w:color="auto"/>
                    <w:left w:val="none" w:sz="0" w:space="0" w:color="auto"/>
                    <w:bottom w:val="none" w:sz="0" w:space="0" w:color="auto"/>
                    <w:right w:val="none" w:sz="0" w:space="0" w:color="auto"/>
                  </w:divBdr>
                  <w:divsChild>
                    <w:div w:id="8105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4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national.academy/online-classroom/subjects/" TargetMode="External"/><Relationship Id="rId13" Type="http://schemas.openxmlformats.org/officeDocument/2006/relationships/hyperlink" Target="https://www.youtube.com/watch?v=9mPiMevwOUU&amp;list=PLuGr6z2H2KNGObda6B-T36vJlZYN06lOh&amp;index=16" TargetMode="External"/><Relationship Id="rId18" Type="http://schemas.openxmlformats.org/officeDocument/2006/relationships/hyperlink" Target="https://www.thenational.academy/online-classroom/year-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woodlandtrust.org.uk/blog/2020/03/kids-nature-activities-self-isolation/" TargetMode="External"/><Relationship Id="rId7" Type="http://schemas.openxmlformats.org/officeDocument/2006/relationships/hyperlink" Target="https://www.youtube.com/watch?v=Mhzpf9bJ-gM" TargetMode="External"/><Relationship Id="rId12" Type="http://schemas.openxmlformats.org/officeDocument/2006/relationships/hyperlink" Target="https://www.youtube.com/watch?v=-jb0cqvNEr0&amp;list=PLuGr6z2H2KNGObda6B-T36vJlZYN06lOh&amp;index=18" TargetMode="External"/><Relationship Id="rId17" Type="http://schemas.openxmlformats.org/officeDocument/2006/relationships/hyperlink" Target="https://family.gonoodle.com/channels/flow"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explorify.wellcome.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6Em7ix0mPdc&amp;list=PLuGr6z2H2KNGObda6B-T36vJlZYN06lOh&amp;index=20" TargetMode="External"/><Relationship Id="rId24" Type="http://schemas.openxmlformats.org/officeDocument/2006/relationships/hyperlink" Target="mailto:office@keysmeadow.enfield.sch.uk"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thebodycoach.com/blog/pe-with-joe-1254.html" TargetMode="External"/><Relationship Id="rId10" Type="http://schemas.openxmlformats.org/officeDocument/2006/relationships/hyperlink" Target="https://www.youtube.com/watch?v=bnASDAef03U&amp;list=PLuGr6z2H2KNGObda6B-T36vJlZYN06lOh&amp;index=22" TargetMode="External"/><Relationship Id="rId19" Type="http://schemas.openxmlformats.org/officeDocument/2006/relationships/hyperlink" Target="https://play.ttrockstars.com/auth" TargetMode="External"/><Relationship Id="rId4" Type="http://schemas.openxmlformats.org/officeDocument/2006/relationships/webSettings" Target="webSettings.xml"/><Relationship Id="rId9" Type="http://schemas.openxmlformats.org/officeDocument/2006/relationships/hyperlink" Target="https://www.youtube.com/watch?v=aW-zdYN_z90&amp;list=PLuGr6z2H2KNGObda6B-T36vJlZYN06lOh&amp;index=24&amp;t=0s" TargetMode="External"/><Relationship Id="rId14" Type="http://schemas.openxmlformats.org/officeDocument/2006/relationships/image" Target="media/image1.png"/><Relationship Id="rId22" Type="http://schemas.openxmlformats.org/officeDocument/2006/relationships/hyperlink" Target="https://www.bbcgoodfood.com/recipes/category/family-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Lawrence</dc:creator>
  <cp:keywords/>
  <dc:description/>
  <cp:lastModifiedBy>Lily Othen-Price</cp:lastModifiedBy>
  <cp:revision>5</cp:revision>
  <dcterms:created xsi:type="dcterms:W3CDTF">2020-05-29T13:47:00Z</dcterms:created>
  <dcterms:modified xsi:type="dcterms:W3CDTF">2020-05-29T15:08:00Z</dcterms:modified>
</cp:coreProperties>
</file>