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2012" w:rsidRDefault="00422012">
      <w:r>
        <w:rPr>
          <w:noProof/>
        </w:rPr>
        <w:drawing>
          <wp:inline distT="0" distB="0" distL="0" distR="0" wp14:anchorId="74D0FAF2" wp14:editId="43AF22A2">
            <wp:extent cx="5731510" cy="365760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22012" w:rsidRPr="00422012" w:rsidRDefault="00422012">
      <w:pPr>
        <w:rPr>
          <w:b/>
          <w:bCs/>
          <w:sz w:val="28"/>
          <w:szCs w:val="28"/>
        </w:rPr>
      </w:pPr>
      <w:r w:rsidRPr="00422012">
        <w:rPr>
          <w:b/>
          <w:bCs/>
          <w:sz w:val="28"/>
          <w:szCs w:val="28"/>
        </w:rPr>
        <w:t xml:space="preserve">Think about a City you know. This could be London. </w:t>
      </w:r>
    </w:p>
    <w:p w:rsidR="00422012" w:rsidRDefault="00422012">
      <w:pPr>
        <w:rPr>
          <w:sz w:val="28"/>
          <w:szCs w:val="28"/>
        </w:rPr>
      </w:pPr>
      <w:r w:rsidRPr="00422012">
        <w:rPr>
          <w:sz w:val="28"/>
          <w:szCs w:val="28"/>
        </w:rPr>
        <w:t xml:space="preserve">Claude thinks there is so much to do in a City. Can you think about what you can do in Cities and make a list for Claude. </w:t>
      </w:r>
    </w:p>
    <w:p w:rsidR="00422012" w:rsidRPr="00422012" w:rsidRDefault="00422012">
      <w:pPr>
        <w:rPr>
          <w:sz w:val="28"/>
          <w:szCs w:val="28"/>
        </w:rPr>
      </w:pPr>
      <w:bookmarkStart w:id="0" w:name="_GoBack"/>
      <w:bookmarkEnd w:id="0"/>
    </w:p>
    <w:sectPr w:rsidR="00422012" w:rsidRPr="0042201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F052A" w:rsidRDefault="009F052A" w:rsidP="00422012">
      <w:pPr>
        <w:spacing w:after="0" w:line="240" w:lineRule="auto"/>
      </w:pPr>
      <w:r>
        <w:separator/>
      </w:r>
    </w:p>
  </w:endnote>
  <w:endnote w:type="continuationSeparator" w:id="0">
    <w:p w:rsidR="009F052A" w:rsidRDefault="009F052A" w:rsidP="00422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F052A" w:rsidRDefault="009F052A" w:rsidP="00422012">
      <w:pPr>
        <w:spacing w:after="0" w:line="240" w:lineRule="auto"/>
      </w:pPr>
      <w:r>
        <w:separator/>
      </w:r>
    </w:p>
  </w:footnote>
  <w:footnote w:type="continuationSeparator" w:id="0">
    <w:p w:rsidR="009F052A" w:rsidRDefault="009F052A" w:rsidP="004220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22012" w:rsidRDefault="00422012">
    <w:pPr>
      <w:pStyle w:val="Header"/>
    </w:pPr>
    <w:r>
      <w:t xml:space="preserve">Literacy –  What can you do in a City?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012"/>
    <w:rsid w:val="0022043B"/>
    <w:rsid w:val="00422012"/>
    <w:rsid w:val="009F0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8838D"/>
  <w15:chartTrackingRefBased/>
  <w15:docId w15:val="{FC439084-EBD2-4225-9437-15F0E923F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20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2012"/>
  </w:style>
  <w:style w:type="paragraph" w:styleId="Footer">
    <w:name w:val="footer"/>
    <w:basedOn w:val="Normal"/>
    <w:link w:val="FooterChar"/>
    <w:uiPriority w:val="99"/>
    <w:unhideWhenUsed/>
    <w:rsid w:val="004220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2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Aislabie</dc:creator>
  <cp:keywords/>
  <dc:description/>
  <cp:lastModifiedBy>Leah Aislabie</cp:lastModifiedBy>
  <cp:revision>1</cp:revision>
  <dcterms:created xsi:type="dcterms:W3CDTF">2020-06-04T07:58:00Z</dcterms:created>
  <dcterms:modified xsi:type="dcterms:W3CDTF">2020-06-04T08:10:00Z</dcterms:modified>
</cp:coreProperties>
</file>