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6014E4" w:rsidP="006014E4">
      <w:r>
        <w:rPr>
          <w:noProof/>
        </w:rPr>
        <w:drawing>
          <wp:inline distT="0" distB="0" distL="0" distR="0" wp14:anchorId="5EA386D0" wp14:editId="118371D0">
            <wp:extent cx="6819900" cy="7559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1255" cy="756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E4" w:rsidRDefault="006014E4">
      <w:bookmarkStart w:id="0" w:name="_GoBack"/>
      <w:bookmarkEnd w:id="0"/>
    </w:p>
    <w:sectPr w:rsidR="006014E4" w:rsidSect="006014E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FAA" w:rsidRDefault="006F3FAA" w:rsidP="006014E4">
      <w:pPr>
        <w:spacing w:after="0" w:line="240" w:lineRule="auto"/>
      </w:pPr>
      <w:r>
        <w:separator/>
      </w:r>
    </w:p>
  </w:endnote>
  <w:endnote w:type="continuationSeparator" w:id="0">
    <w:p w:rsidR="006F3FAA" w:rsidRDefault="006F3FAA" w:rsidP="0060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FAA" w:rsidRDefault="006F3FAA" w:rsidP="006014E4">
      <w:pPr>
        <w:spacing w:after="0" w:line="240" w:lineRule="auto"/>
      </w:pPr>
      <w:r>
        <w:separator/>
      </w:r>
    </w:p>
  </w:footnote>
  <w:footnote w:type="continuationSeparator" w:id="0">
    <w:p w:rsidR="006F3FAA" w:rsidRDefault="006F3FAA" w:rsidP="0060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E4" w:rsidRDefault="006014E4">
    <w:pPr>
      <w:pStyle w:val="Header"/>
    </w:pPr>
    <w:r>
      <w:t xml:space="preserve">Additional Tuesday Maths activity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E4"/>
    <w:rsid w:val="006014E4"/>
    <w:rsid w:val="006F3FAA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FA6C"/>
  <w15:chartTrackingRefBased/>
  <w15:docId w15:val="{E0CBE161-7552-435D-A00F-CFF9D2AD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E4"/>
  </w:style>
  <w:style w:type="paragraph" w:styleId="Footer">
    <w:name w:val="footer"/>
    <w:basedOn w:val="Normal"/>
    <w:link w:val="FooterChar"/>
    <w:uiPriority w:val="99"/>
    <w:unhideWhenUsed/>
    <w:rsid w:val="0060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2020-06-12T12:27:00Z</dcterms:created>
  <dcterms:modified xsi:type="dcterms:W3CDTF">2020-06-12T12:52:00Z</dcterms:modified>
</cp:coreProperties>
</file>